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A1" w:rsidRPr="00AA013B" w:rsidRDefault="00295CA1" w:rsidP="00BE1D22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sz w:val="12"/>
          <w:lang w:eastAsia="pl-PL"/>
        </w:rPr>
      </w:pPr>
    </w:p>
    <w:p w:rsidR="00913C5A" w:rsidRPr="00AA013B" w:rsidRDefault="00A07241" w:rsidP="00BE1D22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sz w:val="20"/>
          <w:lang w:eastAsia="pl-PL"/>
        </w:rPr>
      </w:pPr>
      <w:r w:rsidRPr="00AA013B">
        <w:rPr>
          <w:rFonts w:asciiTheme="majorHAnsi" w:eastAsia="Times New Roman" w:hAnsiTheme="majorHAnsi" w:cstheme="minorHAnsi"/>
          <w:b/>
          <w:sz w:val="20"/>
          <w:lang w:eastAsia="pl-PL"/>
        </w:rPr>
        <w:t>EZ.28.</w:t>
      </w:r>
      <w:r w:rsidR="00EE22EC" w:rsidRPr="00AA013B">
        <w:rPr>
          <w:rFonts w:asciiTheme="majorHAnsi" w:eastAsia="Times New Roman" w:hAnsiTheme="majorHAnsi" w:cstheme="minorHAnsi"/>
          <w:b/>
          <w:sz w:val="20"/>
          <w:lang w:eastAsia="pl-PL"/>
        </w:rPr>
        <w:t>125</w:t>
      </w:r>
      <w:r w:rsidRPr="00AA013B">
        <w:rPr>
          <w:rFonts w:asciiTheme="majorHAnsi" w:eastAsia="Times New Roman" w:hAnsiTheme="majorHAnsi" w:cstheme="minorHAnsi"/>
          <w:b/>
          <w:sz w:val="20"/>
          <w:lang w:eastAsia="pl-PL"/>
        </w:rPr>
        <w:t>. ...............</w:t>
      </w:r>
      <w:r w:rsidR="00BD4C60" w:rsidRPr="00AA013B">
        <w:rPr>
          <w:rFonts w:asciiTheme="majorHAnsi" w:eastAsia="Times New Roman" w:hAnsiTheme="majorHAnsi" w:cstheme="minorHAnsi"/>
          <w:b/>
          <w:sz w:val="20"/>
          <w:lang w:eastAsia="pl-PL"/>
        </w:rPr>
        <w:t>..... 2022</w:t>
      </w:r>
      <w:r w:rsidRPr="00AA013B">
        <w:rPr>
          <w:rFonts w:asciiTheme="majorHAnsi" w:eastAsia="Times New Roman" w:hAnsiTheme="majorHAnsi" w:cstheme="minorHAnsi"/>
          <w:b/>
          <w:sz w:val="20"/>
          <w:lang w:eastAsia="pl-PL"/>
        </w:rPr>
        <w:t>.AG</w:t>
      </w:r>
      <w:r w:rsidR="008E4E33" w:rsidRPr="00AA013B">
        <w:rPr>
          <w:rFonts w:asciiTheme="majorHAnsi" w:eastAsia="Times New Roman" w:hAnsiTheme="majorHAnsi" w:cstheme="minorHAnsi"/>
          <w:b/>
          <w:sz w:val="20"/>
          <w:lang w:eastAsia="pl-PL"/>
        </w:rPr>
        <w:t xml:space="preserve">                                                                          </w:t>
      </w:r>
      <w:r w:rsidR="00913C5A" w:rsidRPr="00AA013B">
        <w:rPr>
          <w:rFonts w:asciiTheme="majorHAnsi" w:eastAsia="Times New Roman" w:hAnsiTheme="majorHAnsi" w:cstheme="minorHAnsi"/>
          <w:b/>
          <w:sz w:val="20"/>
          <w:lang w:eastAsia="pl-PL"/>
        </w:rPr>
        <w:t xml:space="preserve">                   </w:t>
      </w:r>
      <w:r w:rsidR="005114DA" w:rsidRPr="00AA013B">
        <w:rPr>
          <w:rFonts w:asciiTheme="majorHAnsi" w:eastAsia="Times New Roman" w:hAnsiTheme="majorHAnsi" w:cstheme="minorHAnsi"/>
          <w:b/>
          <w:sz w:val="20"/>
          <w:lang w:eastAsia="pl-PL"/>
        </w:rPr>
        <w:t xml:space="preserve">          </w:t>
      </w:r>
    </w:p>
    <w:p w:rsidR="00A07241" w:rsidRPr="00AA013B" w:rsidRDefault="00A07241" w:rsidP="00BE1D22">
      <w:pPr>
        <w:spacing w:after="0" w:line="240" w:lineRule="auto"/>
        <w:jc w:val="right"/>
        <w:rPr>
          <w:rFonts w:asciiTheme="majorHAnsi" w:eastAsia="Times New Roman" w:hAnsiTheme="majorHAnsi" w:cstheme="minorHAnsi"/>
          <w:b/>
          <w:sz w:val="20"/>
          <w:lang w:eastAsia="pl-PL"/>
        </w:rPr>
      </w:pPr>
      <w:r w:rsidRPr="00AA013B">
        <w:rPr>
          <w:rFonts w:asciiTheme="majorHAnsi" w:eastAsia="Times New Roman" w:hAnsiTheme="majorHAnsi" w:cstheme="minorHAnsi"/>
          <w:b/>
          <w:sz w:val="20"/>
          <w:lang w:val="x-none" w:eastAsia="x-none"/>
        </w:rPr>
        <w:t>Łódź, dnia</w:t>
      </w:r>
      <w:r w:rsidRPr="00AA013B">
        <w:rPr>
          <w:rFonts w:asciiTheme="majorHAnsi" w:eastAsia="Times New Roman" w:hAnsiTheme="majorHAnsi" w:cstheme="minorHAnsi"/>
          <w:b/>
          <w:sz w:val="20"/>
          <w:lang w:eastAsia="x-none"/>
        </w:rPr>
        <w:t xml:space="preserve"> </w:t>
      </w:r>
      <w:r w:rsidR="00EE22EC" w:rsidRPr="00AA013B">
        <w:rPr>
          <w:rFonts w:asciiTheme="majorHAnsi" w:eastAsia="Times New Roman" w:hAnsiTheme="majorHAnsi" w:cstheme="minorHAnsi"/>
          <w:b/>
          <w:sz w:val="20"/>
          <w:lang w:eastAsia="x-none"/>
        </w:rPr>
        <w:t>20</w:t>
      </w:r>
      <w:r w:rsidRPr="00AA013B">
        <w:rPr>
          <w:rFonts w:asciiTheme="majorHAnsi" w:eastAsia="Times New Roman" w:hAnsiTheme="majorHAnsi" w:cstheme="minorHAnsi"/>
          <w:b/>
          <w:sz w:val="20"/>
          <w:lang w:val="x-none" w:eastAsia="x-none"/>
        </w:rPr>
        <w:t>.</w:t>
      </w:r>
      <w:r w:rsidR="00481A43" w:rsidRPr="00AA013B">
        <w:rPr>
          <w:rFonts w:asciiTheme="majorHAnsi" w:eastAsia="Times New Roman" w:hAnsiTheme="majorHAnsi" w:cstheme="minorHAnsi"/>
          <w:b/>
          <w:sz w:val="20"/>
          <w:lang w:eastAsia="x-none"/>
        </w:rPr>
        <w:t>10</w:t>
      </w:r>
      <w:r w:rsidRPr="00AA013B">
        <w:rPr>
          <w:rFonts w:asciiTheme="majorHAnsi" w:eastAsia="Times New Roman" w:hAnsiTheme="majorHAnsi" w:cstheme="minorHAnsi"/>
          <w:b/>
          <w:sz w:val="20"/>
          <w:lang w:val="x-none" w:eastAsia="x-none"/>
        </w:rPr>
        <w:t>.20</w:t>
      </w:r>
      <w:r w:rsidR="00BD4C60" w:rsidRPr="00AA013B">
        <w:rPr>
          <w:rFonts w:asciiTheme="majorHAnsi" w:eastAsia="Times New Roman" w:hAnsiTheme="majorHAnsi" w:cstheme="minorHAnsi"/>
          <w:b/>
          <w:sz w:val="20"/>
          <w:lang w:eastAsia="x-none"/>
        </w:rPr>
        <w:t>22</w:t>
      </w:r>
      <w:r w:rsidRPr="00AA013B">
        <w:rPr>
          <w:rFonts w:asciiTheme="majorHAnsi" w:eastAsia="Times New Roman" w:hAnsiTheme="majorHAnsi" w:cstheme="minorHAnsi"/>
          <w:b/>
          <w:sz w:val="20"/>
          <w:lang w:eastAsia="x-none"/>
        </w:rPr>
        <w:t xml:space="preserve"> </w:t>
      </w:r>
      <w:r w:rsidRPr="00AA013B">
        <w:rPr>
          <w:rFonts w:asciiTheme="majorHAnsi" w:eastAsia="Times New Roman" w:hAnsiTheme="majorHAnsi" w:cstheme="minorHAnsi"/>
          <w:b/>
          <w:sz w:val="20"/>
          <w:lang w:val="x-none" w:eastAsia="x-none"/>
        </w:rPr>
        <w:t>r.</w:t>
      </w:r>
    </w:p>
    <w:p w:rsidR="00A07241" w:rsidRPr="00AA013B" w:rsidRDefault="00A07241" w:rsidP="00BE1D22">
      <w:pPr>
        <w:spacing w:after="0" w:line="240" w:lineRule="auto"/>
        <w:ind w:left="3780" w:firstLine="1980"/>
        <w:jc w:val="right"/>
        <w:rPr>
          <w:rFonts w:asciiTheme="majorHAnsi" w:eastAsia="Times New Roman" w:hAnsiTheme="majorHAnsi" w:cstheme="minorHAnsi"/>
          <w:sz w:val="20"/>
          <w:lang w:eastAsia="x-none"/>
        </w:rPr>
      </w:pPr>
      <w:r w:rsidRPr="00AA013B">
        <w:rPr>
          <w:rFonts w:asciiTheme="majorHAnsi" w:eastAsia="Times New Roman" w:hAnsiTheme="majorHAnsi" w:cstheme="minorHAnsi"/>
          <w:sz w:val="20"/>
          <w:lang w:val="x-none" w:eastAsia="x-none"/>
        </w:rPr>
        <w:t>Nr sprawy</w:t>
      </w:r>
      <w:r w:rsidRPr="00AA013B">
        <w:rPr>
          <w:rFonts w:asciiTheme="majorHAnsi" w:eastAsia="Times New Roman" w:hAnsiTheme="majorHAnsi" w:cstheme="minorHAnsi"/>
          <w:sz w:val="20"/>
          <w:lang w:eastAsia="x-none"/>
        </w:rPr>
        <w:t xml:space="preserve">: </w:t>
      </w:r>
      <w:r w:rsidRPr="00AA013B">
        <w:rPr>
          <w:rFonts w:asciiTheme="majorHAnsi" w:eastAsia="Times New Roman" w:hAnsiTheme="majorHAnsi" w:cstheme="minorHAnsi"/>
          <w:b/>
          <w:sz w:val="20"/>
          <w:lang w:eastAsia="x-none"/>
        </w:rPr>
        <w:t>EZ.28.</w:t>
      </w:r>
      <w:r w:rsidR="00EE22EC" w:rsidRPr="00AA013B">
        <w:rPr>
          <w:rFonts w:asciiTheme="majorHAnsi" w:eastAsia="Times New Roman" w:hAnsiTheme="majorHAnsi" w:cstheme="minorHAnsi"/>
          <w:b/>
          <w:sz w:val="20"/>
          <w:lang w:eastAsia="x-none"/>
        </w:rPr>
        <w:t>125</w:t>
      </w:r>
      <w:r w:rsidR="005B1264" w:rsidRPr="00AA013B">
        <w:rPr>
          <w:rFonts w:asciiTheme="majorHAnsi" w:eastAsia="Times New Roman" w:hAnsiTheme="majorHAnsi" w:cstheme="minorHAnsi"/>
          <w:b/>
          <w:sz w:val="20"/>
          <w:lang w:eastAsia="x-none"/>
        </w:rPr>
        <w:t>.2022</w:t>
      </w:r>
    </w:p>
    <w:p w:rsidR="00EE22EC" w:rsidRPr="00AA013B" w:rsidRDefault="00EE22EC" w:rsidP="00BE1D22">
      <w:pPr>
        <w:suppressAutoHyphens/>
        <w:spacing w:after="0" w:line="240" w:lineRule="auto"/>
        <w:jc w:val="both"/>
        <w:rPr>
          <w:rFonts w:asciiTheme="majorHAnsi" w:eastAsia="Times New Roman" w:hAnsiTheme="majorHAnsi" w:cstheme="minorHAnsi"/>
          <w:lang w:eastAsia="ar-SA"/>
        </w:rPr>
      </w:pPr>
    </w:p>
    <w:p w:rsidR="00AA013B" w:rsidRPr="00AA013B" w:rsidRDefault="00AA013B" w:rsidP="00BE1D22">
      <w:pPr>
        <w:suppressAutoHyphens/>
        <w:spacing w:after="0" w:line="240" w:lineRule="auto"/>
        <w:jc w:val="both"/>
        <w:rPr>
          <w:rFonts w:asciiTheme="majorHAnsi" w:eastAsia="Times New Roman" w:hAnsiTheme="majorHAnsi" w:cstheme="minorHAnsi"/>
          <w:sz w:val="16"/>
          <w:lang w:eastAsia="ar-SA"/>
        </w:rPr>
      </w:pPr>
    </w:p>
    <w:p w:rsidR="00F616E9" w:rsidRPr="00AA013B" w:rsidRDefault="009D5819" w:rsidP="00BE1D22">
      <w:pPr>
        <w:pStyle w:val="Pa0"/>
        <w:spacing w:line="240" w:lineRule="auto"/>
        <w:jc w:val="center"/>
        <w:rPr>
          <w:rFonts w:asciiTheme="majorHAnsi" w:hAnsiTheme="majorHAnsi" w:cs="poppins light"/>
          <w:b/>
          <w:bCs/>
          <w:color w:val="000000"/>
          <w:sz w:val="20"/>
          <w:szCs w:val="22"/>
        </w:rPr>
      </w:pPr>
      <w:r w:rsidRPr="00AA013B">
        <w:rPr>
          <w:rFonts w:asciiTheme="majorHAnsi" w:eastAsia="Times New Roman" w:hAnsiTheme="majorHAnsi" w:cstheme="minorHAnsi"/>
          <w:b/>
          <w:bCs/>
          <w:sz w:val="20"/>
          <w:szCs w:val="22"/>
          <w:lang w:eastAsia="ar-SA"/>
        </w:rPr>
        <w:t xml:space="preserve">ODPOWIEDZI NA PYTANIA ZADANE DO TREŚCI </w:t>
      </w:r>
      <w:r w:rsidR="002F58CD" w:rsidRPr="00AA013B">
        <w:rPr>
          <w:rFonts w:asciiTheme="majorHAnsi" w:eastAsia="Times New Roman" w:hAnsiTheme="majorHAnsi" w:cstheme="minorHAnsi"/>
          <w:b/>
          <w:bCs/>
          <w:sz w:val="20"/>
          <w:szCs w:val="22"/>
          <w:lang w:eastAsia="ar-SA"/>
        </w:rPr>
        <w:t>SPECYFIKACJI WARUNKÓW ZAMÓWIENIA</w:t>
      </w:r>
    </w:p>
    <w:p w:rsidR="00713ECB" w:rsidRPr="00AA013B" w:rsidRDefault="00713ECB" w:rsidP="00BE1D22">
      <w:pPr>
        <w:pStyle w:val="Default"/>
        <w:rPr>
          <w:rFonts w:asciiTheme="majorHAnsi" w:hAnsiTheme="majorHAnsi"/>
          <w:sz w:val="22"/>
          <w:szCs w:val="22"/>
        </w:rPr>
      </w:pPr>
    </w:p>
    <w:p w:rsidR="00EE22EC" w:rsidRPr="00AA013B" w:rsidRDefault="00EE22EC" w:rsidP="00EE22EC">
      <w:pPr>
        <w:pStyle w:val="Default"/>
        <w:ind w:left="1276" w:hanging="1134"/>
        <w:jc w:val="both"/>
        <w:rPr>
          <w:rFonts w:ascii="Cambria" w:hAnsi="Cambria" w:cs="Calibri"/>
          <w:iCs/>
          <w:sz w:val="20"/>
          <w:szCs w:val="22"/>
        </w:rPr>
      </w:pPr>
      <w:r w:rsidRPr="00AA013B">
        <w:rPr>
          <w:rFonts w:ascii="Cambria" w:hAnsi="Cambria"/>
          <w:sz w:val="20"/>
          <w:szCs w:val="22"/>
        </w:rPr>
        <w:t xml:space="preserve">Dotyczy: postępowanie o udzielenie zamówienia publicznego prowadzone w trybie przetargu nieograniczonego o wartości powyżej 215 000 Euro na </w:t>
      </w:r>
      <w:r w:rsidRPr="00AA013B">
        <w:rPr>
          <w:rFonts w:ascii="Cambria" w:hAnsi="Cambria" w:cs="Calibri"/>
          <w:iCs/>
          <w:sz w:val="20"/>
          <w:szCs w:val="22"/>
        </w:rPr>
        <w:t>dostawę</w:t>
      </w:r>
      <w:r w:rsidRPr="00AA013B">
        <w:rPr>
          <w:rFonts w:ascii="Cambria" w:hAnsi="Cambria" w:cs="Calibri"/>
          <w:b/>
          <w:iCs/>
          <w:sz w:val="20"/>
          <w:szCs w:val="22"/>
        </w:rPr>
        <w:t xml:space="preserve"> urządzeń do masażu i treningu dla Oddziału Udarowego z Wczesną Rehabilitacją Neurologiczną</w:t>
      </w:r>
      <w:r w:rsidRPr="00AA013B">
        <w:rPr>
          <w:rFonts w:ascii="Cambria" w:hAnsi="Cambria" w:cs="Calibri"/>
          <w:iCs/>
          <w:sz w:val="20"/>
          <w:szCs w:val="22"/>
        </w:rPr>
        <w:t xml:space="preserve"> Wojewódzkiego Wielospecjalistycznego Centrum Onkologii i Traumatologii im. M. Kopernika w Łodzi.</w:t>
      </w:r>
    </w:p>
    <w:p w:rsidR="009852C7" w:rsidRPr="00AA013B" w:rsidRDefault="009852C7" w:rsidP="00BE1D22">
      <w:pPr>
        <w:spacing w:after="0" w:line="240" w:lineRule="auto"/>
        <w:rPr>
          <w:rFonts w:asciiTheme="majorHAnsi" w:hAnsiTheme="majorHAnsi"/>
          <w:b/>
          <w:sz w:val="20"/>
        </w:rPr>
      </w:pPr>
    </w:p>
    <w:p w:rsidR="00FD6DC2" w:rsidRPr="00AA013B" w:rsidRDefault="00FD6DC2" w:rsidP="00BE1D22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sz w:val="20"/>
          <w:lang w:eastAsia="pl-PL"/>
        </w:rPr>
      </w:pPr>
      <w:r w:rsidRPr="00AA013B">
        <w:rPr>
          <w:rFonts w:asciiTheme="majorHAnsi" w:eastAsia="Times New Roman" w:hAnsiTheme="majorHAnsi" w:cstheme="minorHAnsi"/>
          <w:b/>
          <w:bCs/>
          <w:sz w:val="20"/>
          <w:lang w:eastAsia="pl-PL"/>
        </w:rPr>
        <w:t xml:space="preserve">Zgodnie z dyspozycją art. </w:t>
      </w:r>
      <w:r w:rsidR="006E2777" w:rsidRPr="00AA013B">
        <w:rPr>
          <w:rFonts w:asciiTheme="majorHAnsi" w:eastAsia="Times New Roman" w:hAnsiTheme="majorHAnsi" w:cstheme="minorHAnsi"/>
          <w:b/>
          <w:bCs/>
          <w:sz w:val="20"/>
          <w:lang w:eastAsia="pl-PL"/>
        </w:rPr>
        <w:t>135</w:t>
      </w:r>
      <w:r w:rsidR="00291DBA" w:rsidRPr="00AA013B">
        <w:rPr>
          <w:rFonts w:asciiTheme="majorHAnsi" w:eastAsia="Times New Roman" w:hAnsiTheme="majorHAnsi" w:cstheme="minorHAnsi"/>
          <w:b/>
          <w:bCs/>
          <w:sz w:val="20"/>
          <w:lang w:eastAsia="pl-PL"/>
        </w:rPr>
        <w:t xml:space="preserve"> ust. 2 i 6</w:t>
      </w:r>
      <w:r w:rsidRPr="00AA013B">
        <w:rPr>
          <w:rFonts w:asciiTheme="majorHAnsi" w:eastAsia="Times New Roman" w:hAnsiTheme="majorHAnsi" w:cstheme="minorHAnsi"/>
          <w:b/>
          <w:bCs/>
          <w:sz w:val="20"/>
          <w:lang w:eastAsia="pl-PL"/>
        </w:rPr>
        <w:t xml:space="preserve"> Ustawy z dnia 29 stycznia 200</w:t>
      </w:r>
      <w:r w:rsidR="00BE1D22" w:rsidRPr="00AA013B">
        <w:rPr>
          <w:rFonts w:asciiTheme="majorHAnsi" w:eastAsia="Times New Roman" w:hAnsiTheme="majorHAnsi" w:cstheme="minorHAnsi"/>
          <w:b/>
          <w:bCs/>
          <w:sz w:val="20"/>
          <w:lang w:eastAsia="pl-PL"/>
        </w:rPr>
        <w:t xml:space="preserve">4r. Prawo zamówień publicznych </w:t>
      </w:r>
      <w:r w:rsidRPr="00AA013B">
        <w:rPr>
          <w:rFonts w:asciiTheme="majorHAnsi" w:hAnsiTheme="majorHAnsi" w:cs="Calibri"/>
          <w:b/>
          <w:sz w:val="20"/>
        </w:rPr>
        <w:t>(</w:t>
      </w:r>
      <w:proofErr w:type="spellStart"/>
      <w:r w:rsidRPr="00AA013B">
        <w:rPr>
          <w:rFonts w:asciiTheme="majorHAnsi" w:hAnsiTheme="majorHAnsi" w:cs="Calibri"/>
          <w:b/>
          <w:sz w:val="20"/>
        </w:rPr>
        <w:t>t.j</w:t>
      </w:r>
      <w:proofErr w:type="spellEnd"/>
      <w:r w:rsidRPr="00AA013B">
        <w:rPr>
          <w:rFonts w:asciiTheme="majorHAnsi" w:hAnsiTheme="majorHAnsi" w:cs="Calibri"/>
          <w:b/>
          <w:sz w:val="20"/>
        </w:rPr>
        <w:t xml:space="preserve">. Dz.U. z 2022r. poz. 1710) </w:t>
      </w:r>
      <w:r w:rsidRPr="00AA013B">
        <w:rPr>
          <w:rFonts w:asciiTheme="majorHAnsi" w:eastAsia="Times New Roman" w:hAnsiTheme="majorHAnsi" w:cstheme="minorHAnsi"/>
          <w:b/>
          <w:bCs/>
          <w:sz w:val="20"/>
          <w:lang w:eastAsia="pl-PL"/>
        </w:rPr>
        <w:t>przekazujem</w:t>
      </w:r>
      <w:r w:rsidR="00EE22EC" w:rsidRPr="00AA013B">
        <w:rPr>
          <w:rFonts w:asciiTheme="majorHAnsi" w:eastAsia="Times New Roman" w:hAnsiTheme="majorHAnsi" w:cstheme="minorHAnsi"/>
          <w:b/>
          <w:bCs/>
          <w:sz w:val="20"/>
          <w:lang w:eastAsia="pl-PL"/>
        </w:rPr>
        <w:t>y Państwu odpowiedzi na pytania.</w:t>
      </w:r>
    </w:p>
    <w:p w:rsidR="00FD6DC2" w:rsidRPr="00AA013B" w:rsidRDefault="00FD6DC2" w:rsidP="00BE1D22">
      <w:pPr>
        <w:pStyle w:val="Tekstpodstawowy"/>
        <w:rPr>
          <w:rFonts w:asciiTheme="majorHAnsi" w:hAnsiTheme="majorHAnsi" w:cstheme="majorHAnsi"/>
          <w:b/>
          <w:sz w:val="20"/>
          <w:szCs w:val="22"/>
          <w:lang w:val="pl-PL"/>
        </w:rPr>
      </w:pPr>
    </w:p>
    <w:p w:rsidR="00FD6DC2" w:rsidRPr="00AA013B" w:rsidRDefault="00FD6DC2" w:rsidP="00BE1D22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</w:rPr>
      </w:pPr>
      <w:r w:rsidRPr="00AA013B">
        <w:rPr>
          <w:rFonts w:asciiTheme="majorHAnsi" w:hAnsiTheme="majorHAnsi" w:cstheme="majorHAnsi"/>
          <w:b/>
          <w:bCs/>
          <w:sz w:val="20"/>
        </w:rPr>
        <w:t>Pytanie nr 1</w:t>
      </w:r>
    </w:p>
    <w:p w:rsidR="00EE22EC" w:rsidRPr="00AA013B" w:rsidRDefault="00EE22EC" w:rsidP="00EE22EC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AA013B">
        <w:rPr>
          <w:rFonts w:asciiTheme="majorHAnsi" w:hAnsiTheme="majorHAnsi" w:cstheme="minorHAnsi"/>
          <w:sz w:val="20"/>
          <w:szCs w:val="20"/>
        </w:rPr>
        <w:t>Czy Zamawiający dopuści system do interaktywnego treningu motoryczno-kognitywnego kończyn o następujących parametrach:</w:t>
      </w:r>
    </w:p>
    <w:p w:rsidR="00EE22EC" w:rsidRPr="00AA013B" w:rsidRDefault="00EE22EC" w:rsidP="00EE22EC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Theme="majorHAnsi" w:hAnsiTheme="majorHAnsi" w:cstheme="minorHAnsi"/>
          <w:sz w:val="18"/>
        </w:rPr>
      </w:pPr>
      <w:r w:rsidRPr="00AA013B">
        <w:rPr>
          <w:rFonts w:asciiTheme="majorHAnsi" w:hAnsiTheme="majorHAnsi" w:cstheme="minorHAnsi"/>
          <w:sz w:val="18"/>
        </w:rPr>
        <w:t>Wymiary urządzenia: 1100 x 620 x 1650 mm.</w:t>
      </w:r>
    </w:p>
    <w:p w:rsidR="00EE22EC" w:rsidRPr="00AA013B" w:rsidRDefault="00EE22EC" w:rsidP="00EE22EC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Theme="majorHAnsi" w:hAnsiTheme="majorHAnsi" w:cstheme="minorHAnsi"/>
          <w:sz w:val="18"/>
          <w:lang w:val="en-US"/>
        </w:rPr>
      </w:pPr>
      <w:proofErr w:type="spellStart"/>
      <w:r w:rsidRPr="00AA013B">
        <w:rPr>
          <w:rFonts w:asciiTheme="majorHAnsi" w:hAnsiTheme="majorHAnsi" w:cstheme="minorHAnsi"/>
          <w:sz w:val="18"/>
          <w:lang w:val="en-US"/>
        </w:rPr>
        <w:t>Waga</w:t>
      </w:r>
      <w:proofErr w:type="spellEnd"/>
      <w:r w:rsidRPr="00AA013B">
        <w:rPr>
          <w:rFonts w:asciiTheme="majorHAnsi" w:hAnsiTheme="majorHAnsi" w:cstheme="minorHAnsi"/>
          <w:sz w:val="18"/>
          <w:lang w:val="en-US"/>
        </w:rPr>
        <w:t xml:space="preserve"> </w:t>
      </w:r>
      <w:proofErr w:type="spellStart"/>
      <w:r w:rsidRPr="00AA013B">
        <w:rPr>
          <w:rFonts w:asciiTheme="majorHAnsi" w:hAnsiTheme="majorHAnsi" w:cstheme="minorHAnsi"/>
          <w:sz w:val="18"/>
          <w:lang w:val="en-US"/>
        </w:rPr>
        <w:t>urządzenia</w:t>
      </w:r>
      <w:proofErr w:type="spellEnd"/>
      <w:r w:rsidRPr="00AA013B">
        <w:rPr>
          <w:rFonts w:asciiTheme="majorHAnsi" w:hAnsiTheme="majorHAnsi" w:cstheme="minorHAnsi"/>
          <w:sz w:val="18"/>
          <w:lang w:val="en-US"/>
        </w:rPr>
        <w:t>: 110kg.</w:t>
      </w:r>
    </w:p>
    <w:p w:rsidR="00EE22EC" w:rsidRPr="00AA013B" w:rsidRDefault="00EE22EC" w:rsidP="00EE22EC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Theme="majorHAnsi" w:hAnsiTheme="majorHAnsi" w:cstheme="minorHAnsi"/>
          <w:sz w:val="18"/>
        </w:rPr>
      </w:pPr>
      <w:r w:rsidRPr="00AA013B">
        <w:rPr>
          <w:rFonts w:asciiTheme="majorHAnsi" w:hAnsiTheme="majorHAnsi" w:cstheme="minorHAnsi"/>
          <w:sz w:val="18"/>
        </w:rPr>
        <w:t>Zasilanie: 230VAC - 50Hz.</w:t>
      </w:r>
    </w:p>
    <w:p w:rsidR="00EE22EC" w:rsidRPr="00AA013B" w:rsidRDefault="00EE22EC" w:rsidP="00EE22EC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Theme="majorHAnsi" w:hAnsiTheme="majorHAnsi" w:cstheme="minorHAnsi"/>
          <w:sz w:val="18"/>
        </w:rPr>
      </w:pPr>
      <w:r w:rsidRPr="00AA013B">
        <w:rPr>
          <w:rFonts w:asciiTheme="majorHAnsi" w:hAnsiTheme="majorHAnsi" w:cstheme="minorHAnsi"/>
          <w:sz w:val="18"/>
        </w:rPr>
        <w:t>Pobór mocy: 300VA max.</w:t>
      </w:r>
    </w:p>
    <w:p w:rsidR="00EE22EC" w:rsidRPr="00AA013B" w:rsidRDefault="00EE22EC" w:rsidP="00EE22EC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Theme="majorHAnsi" w:hAnsiTheme="majorHAnsi" w:cstheme="minorHAnsi"/>
          <w:sz w:val="18"/>
        </w:rPr>
      </w:pPr>
      <w:r w:rsidRPr="00AA013B">
        <w:rPr>
          <w:rFonts w:asciiTheme="majorHAnsi" w:hAnsiTheme="majorHAnsi" w:cstheme="minorHAnsi"/>
          <w:sz w:val="18"/>
        </w:rPr>
        <w:t>Pole pracy ekranu dotykowego: 950mm x 530mm.</w:t>
      </w:r>
    </w:p>
    <w:p w:rsidR="00EE22EC" w:rsidRPr="00AA013B" w:rsidRDefault="00EE22EC" w:rsidP="00EE22EC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Theme="majorHAnsi" w:hAnsiTheme="majorHAnsi" w:cstheme="minorHAnsi"/>
          <w:sz w:val="18"/>
          <w:lang w:val="en-US"/>
        </w:rPr>
      </w:pPr>
      <w:proofErr w:type="spellStart"/>
      <w:r w:rsidRPr="00AA013B">
        <w:rPr>
          <w:rFonts w:asciiTheme="majorHAnsi" w:hAnsiTheme="majorHAnsi" w:cstheme="minorHAnsi"/>
          <w:sz w:val="18"/>
          <w:lang w:val="en-US"/>
        </w:rPr>
        <w:t>Zakres</w:t>
      </w:r>
      <w:proofErr w:type="spellEnd"/>
      <w:r w:rsidRPr="00AA013B">
        <w:rPr>
          <w:rFonts w:asciiTheme="majorHAnsi" w:hAnsiTheme="majorHAnsi" w:cstheme="minorHAnsi"/>
          <w:sz w:val="18"/>
          <w:lang w:val="en-US"/>
        </w:rPr>
        <w:t xml:space="preserve"> </w:t>
      </w:r>
      <w:proofErr w:type="spellStart"/>
      <w:r w:rsidRPr="00AA013B">
        <w:rPr>
          <w:rFonts w:asciiTheme="majorHAnsi" w:hAnsiTheme="majorHAnsi" w:cstheme="minorHAnsi"/>
          <w:sz w:val="18"/>
          <w:lang w:val="en-US"/>
        </w:rPr>
        <w:t>regulacji</w:t>
      </w:r>
      <w:proofErr w:type="spellEnd"/>
      <w:r w:rsidRPr="00AA013B">
        <w:rPr>
          <w:rFonts w:asciiTheme="majorHAnsi" w:hAnsiTheme="majorHAnsi" w:cstheme="minorHAnsi"/>
          <w:sz w:val="18"/>
          <w:lang w:val="en-US"/>
        </w:rPr>
        <w:t xml:space="preserve"> </w:t>
      </w:r>
      <w:proofErr w:type="spellStart"/>
      <w:r w:rsidRPr="00AA013B">
        <w:rPr>
          <w:rFonts w:asciiTheme="majorHAnsi" w:hAnsiTheme="majorHAnsi" w:cstheme="minorHAnsi"/>
          <w:sz w:val="18"/>
          <w:lang w:val="en-US"/>
        </w:rPr>
        <w:t>wysokości</w:t>
      </w:r>
      <w:proofErr w:type="spellEnd"/>
      <w:r w:rsidRPr="00AA013B">
        <w:rPr>
          <w:rFonts w:asciiTheme="majorHAnsi" w:hAnsiTheme="majorHAnsi" w:cstheme="minorHAnsi"/>
          <w:sz w:val="18"/>
          <w:lang w:val="en-US"/>
        </w:rPr>
        <w:t xml:space="preserve"> </w:t>
      </w:r>
      <w:proofErr w:type="spellStart"/>
      <w:r w:rsidRPr="00AA013B">
        <w:rPr>
          <w:rFonts w:asciiTheme="majorHAnsi" w:hAnsiTheme="majorHAnsi" w:cstheme="minorHAnsi"/>
          <w:sz w:val="18"/>
          <w:lang w:val="en-US"/>
        </w:rPr>
        <w:t>ekranu</w:t>
      </w:r>
      <w:proofErr w:type="spellEnd"/>
      <w:r w:rsidRPr="00AA013B">
        <w:rPr>
          <w:rFonts w:asciiTheme="majorHAnsi" w:hAnsiTheme="majorHAnsi" w:cstheme="minorHAnsi"/>
          <w:sz w:val="18"/>
          <w:lang w:val="en-US"/>
        </w:rPr>
        <w:t xml:space="preserve"> 77-127 cm</w:t>
      </w:r>
    </w:p>
    <w:p w:rsidR="00EE22EC" w:rsidRPr="00AA013B" w:rsidRDefault="00EE22EC" w:rsidP="00EE22EC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Theme="majorHAnsi" w:hAnsiTheme="majorHAnsi" w:cstheme="minorHAnsi"/>
          <w:sz w:val="18"/>
          <w:lang w:val="en-US"/>
        </w:rPr>
      </w:pPr>
      <w:proofErr w:type="spellStart"/>
      <w:r w:rsidRPr="00AA013B">
        <w:rPr>
          <w:rFonts w:asciiTheme="majorHAnsi" w:hAnsiTheme="majorHAnsi" w:cstheme="minorHAnsi"/>
          <w:sz w:val="18"/>
          <w:lang w:val="en-US"/>
        </w:rPr>
        <w:t>Możliwość</w:t>
      </w:r>
      <w:proofErr w:type="spellEnd"/>
      <w:r w:rsidRPr="00AA013B">
        <w:rPr>
          <w:rFonts w:asciiTheme="majorHAnsi" w:hAnsiTheme="majorHAnsi" w:cstheme="minorHAnsi"/>
          <w:sz w:val="18"/>
          <w:lang w:val="en-US"/>
        </w:rPr>
        <w:t xml:space="preserve"> </w:t>
      </w:r>
      <w:proofErr w:type="spellStart"/>
      <w:r w:rsidRPr="00AA013B">
        <w:rPr>
          <w:rFonts w:asciiTheme="majorHAnsi" w:hAnsiTheme="majorHAnsi" w:cstheme="minorHAnsi"/>
          <w:sz w:val="18"/>
          <w:lang w:val="en-US"/>
        </w:rPr>
        <w:t>pochylenia</w:t>
      </w:r>
      <w:proofErr w:type="spellEnd"/>
      <w:r w:rsidRPr="00AA013B">
        <w:rPr>
          <w:rFonts w:asciiTheme="majorHAnsi" w:hAnsiTheme="majorHAnsi" w:cstheme="minorHAnsi"/>
          <w:sz w:val="18"/>
          <w:lang w:val="en-US"/>
        </w:rPr>
        <w:t xml:space="preserve"> </w:t>
      </w:r>
      <w:proofErr w:type="spellStart"/>
      <w:r w:rsidRPr="00AA013B">
        <w:rPr>
          <w:rFonts w:asciiTheme="majorHAnsi" w:hAnsiTheme="majorHAnsi" w:cstheme="minorHAnsi"/>
          <w:sz w:val="18"/>
          <w:lang w:val="en-US"/>
        </w:rPr>
        <w:t>ekranu</w:t>
      </w:r>
      <w:proofErr w:type="spellEnd"/>
      <w:r w:rsidRPr="00AA013B">
        <w:rPr>
          <w:rFonts w:asciiTheme="majorHAnsi" w:hAnsiTheme="majorHAnsi" w:cstheme="minorHAnsi"/>
          <w:sz w:val="18"/>
          <w:lang w:val="en-US"/>
        </w:rPr>
        <w:t xml:space="preserve"> od 0-70 </w:t>
      </w:r>
      <w:proofErr w:type="spellStart"/>
      <w:r w:rsidRPr="00AA013B">
        <w:rPr>
          <w:rFonts w:asciiTheme="majorHAnsi" w:hAnsiTheme="majorHAnsi" w:cstheme="minorHAnsi"/>
          <w:sz w:val="18"/>
          <w:lang w:val="en-US"/>
        </w:rPr>
        <w:t>stopni</w:t>
      </w:r>
      <w:proofErr w:type="spellEnd"/>
    </w:p>
    <w:p w:rsidR="00EE22EC" w:rsidRPr="00AA013B" w:rsidRDefault="00EE22EC" w:rsidP="00EE22EC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Theme="majorHAnsi" w:hAnsiTheme="majorHAnsi" w:cstheme="minorHAnsi"/>
          <w:sz w:val="18"/>
        </w:rPr>
      </w:pPr>
      <w:r w:rsidRPr="00AA013B">
        <w:rPr>
          <w:rFonts w:asciiTheme="majorHAnsi" w:hAnsiTheme="majorHAnsi" w:cstheme="minorHAnsi"/>
          <w:sz w:val="18"/>
        </w:rPr>
        <w:t xml:space="preserve">Praca w pozycji siedzącej lub </w:t>
      </w:r>
      <w:proofErr w:type="spellStart"/>
      <w:r w:rsidRPr="00AA013B">
        <w:rPr>
          <w:rFonts w:asciiTheme="majorHAnsi" w:hAnsiTheme="majorHAnsi" w:cstheme="minorHAnsi"/>
          <w:sz w:val="18"/>
        </w:rPr>
        <w:t>leżacej</w:t>
      </w:r>
      <w:proofErr w:type="spellEnd"/>
      <w:r w:rsidRPr="00AA013B">
        <w:rPr>
          <w:rFonts w:asciiTheme="majorHAnsi" w:hAnsiTheme="majorHAnsi" w:cstheme="minorHAnsi"/>
          <w:sz w:val="18"/>
        </w:rPr>
        <w:t xml:space="preserve"> przez pacjenta</w:t>
      </w:r>
    </w:p>
    <w:p w:rsidR="00EE22EC" w:rsidRPr="00AA013B" w:rsidRDefault="00EE22EC" w:rsidP="00EE22EC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Theme="majorHAnsi" w:hAnsiTheme="majorHAnsi" w:cstheme="minorHAnsi"/>
          <w:sz w:val="18"/>
          <w:lang w:val="en-US"/>
        </w:rPr>
      </w:pPr>
      <w:proofErr w:type="spellStart"/>
      <w:r w:rsidRPr="00AA013B">
        <w:rPr>
          <w:rFonts w:asciiTheme="majorHAnsi" w:hAnsiTheme="majorHAnsi" w:cstheme="minorHAnsi"/>
          <w:sz w:val="18"/>
          <w:lang w:val="en-US"/>
        </w:rPr>
        <w:t>Przeznaczenie</w:t>
      </w:r>
      <w:proofErr w:type="spellEnd"/>
      <w:r w:rsidRPr="00AA013B">
        <w:rPr>
          <w:rFonts w:asciiTheme="majorHAnsi" w:hAnsiTheme="majorHAnsi" w:cstheme="minorHAnsi"/>
          <w:sz w:val="18"/>
          <w:lang w:val="en-US"/>
        </w:rPr>
        <w:t xml:space="preserve">: </w:t>
      </w:r>
      <w:proofErr w:type="spellStart"/>
      <w:r w:rsidRPr="00AA013B">
        <w:rPr>
          <w:rFonts w:asciiTheme="majorHAnsi" w:hAnsiTheme="majorHAnsi" w:cstheme="minorHAnsi"/>
          <w:sz w:val="18"/>
          <w:lang w:val="en-US"/>
        </w:rPr>
        <w:t>fizjoterapia</w:t>
      </w:r>
      <w:proofErr w:type="spellEnd"/>
      <w:r w:rsidRPr="00AA013B">
        <w:rPr>
          <w:rFonts w:asciiTheme="majorHAnsi" w:hAnsiTheme="majorHAnsi" w:cstheme="minorHAnsi"/>
          <w:sz w:val="18"/>
          <w:lang w:val="en-US"/>
        </w:rPr>
        <w:t xml:space="preserve"> </w:t>
      </w:r>
      <w:proofErr w:type="spellStart"/>
      <w:r w:rsidRPr="00AA013B">
        <w:rPr>
          <w:rFonts w:asciiTheme="majorHAnsi" w:hAnsiTheme="majorHAnsi" w:cstheme="minorHAnsi"/>
          <w:sz w:val="18"/>
          <w:lang w:val="en-US"/>
        </w:rPr>
        <w:t>i</w:t>
      </w:r>
      <w:proofErr w:type="spellEnd"/>
      <w:r w:rsidRPr="00AA013B">
        <w:rPr>
          <w:rFonts w:asciiTheme="majorHAnsi" w:hAnsiTheme="majorHAnsi" w:cstheme="minorHAnsi"/>
          <w:sz w:val="18"/>
          <w:lang w:val="en-US"/>
        </w:rPr>
        <w:t xml:space="preserve"> </w:t>
      </w:r>
      <w:proofErr w:type="spellStart"/>
      <w:r w:rsidRPr="00AA013B">
        <w:rPr>
          <w:rFonts w:asciiTheme="majorHAnsi" w:hAnsiTheme="majorHAnsi" w:cstheme="minorHAnsi"/>
          <w:sz w:val="18"/>
          <w:lang w:val="en-US"/>
        </w:rPr>
        <w:t>terapia</w:t>
      </w:r>
      <w:proofErr w:type="spellEnd"/>
      <w:r w:rsidRPr="00AA013B">
        <w:rPr>
          <w:rFonts w:asciiTheme="majorHAnsi" w:hAnsiTheme="majorHAnsi" w:cstheme="minorHAnsi"/>
          <w:sz w:val="18"/>
          <w:lang w:val="en-US"/>
        </w:rPr>
        <w:t xml:space="preserve"> </w:t>
      </w:r>
      <w:proofErr w:type="spellStart"/>
      <w:r w:rsidRPr="00AA013B">
        <w:rPr>
          <w:rFonts w:asciiTheme="majorHAnsi" w:hAnsiTheme="majorHAnsi" w:cstheme="minorHAnsi"/>
          <w:sz w:val="18"/>
          <w:lang w:val="en-US"/>
        </w:rPr>
        <w:t>zajęciowa</w:t>
      </w:r>
      <w:proofErr w:type="spellEnd"/>
    </w:p>
    <w:p w:rsidR="00EE22EC" w:rsidRPr="00AA013B" w:rsidRDefault="00EE22EC" w:rsidP="00EE22EC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Theme="majorHAnsi" w:hAnsiTheme="majorHAnsi" w:cstheme="minorHAnsi"/>
          <w:sz w:val="18"/>
        </w:rPr>
      </w:pPr>
      <w:r w:rsidRPr="00AA013B">
        <w:rPr>
          <w:rFonts w:asciiTheme="majorHAnsi" w:hAnsiTheme="majorHAnsi" w:cstheme="minorHAnsi"/>
          <w:sz w:val="18"/>
        </w:rPr>
        <w:t>Możliwość zastosowania w każdej grupie wiekowej</w:t>
      </w:r>
    </w:p>
    <w:p w:rsidR="00EE22EC" w:rsidRPr="00AA013B" w:rsidRDefault="00EE22EC" w:rsidP="00EE22EC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Theme="majorHAnsi" w:hAnsiTheme="majorHAnsi" w:cstheme="minorHAnsi"/>
          <w:sz w:val="18"/>
        </w:rPr>
      </w:pPr>
      <w:r w:rsidRPr="00AA013B">
        <w:rPr>
          <w:rFonts w:asciiTheme="majorHAnsi" w:hAnsiTheme="majorHAnsi" w:cstheme="minorHAnsi"/>
          <w:sz w:val="18"/>
        </w:rPr>
        <w:t>Dotykowy, kolorowy ekran 32”</w:t>
      </w:r>
    </w:p>
    <w:p w:rsidR="00EE22EC" w:rsidRPr="00AA013B" w:rsidRDefault="00EE22EC" w:rsidP="00EE22EC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Theme="majorHAnsi" w:hAnsiTheme="majorHAnsi" w:cstheme="minorHAnsi"/>
          <w:sz w:val="18"/>
        </w:rPr>
      </w:pPr>
      <w:r w:rsidRPr="00AA013B">
        <w:rPr>
          <w:rFonts w:asciiTheme="majorHAnsi" w:hAnsiTheme="majorHAnsi" w:cstheme="minorHAnsi"/>
          <w:sz w:val="18"/>
        </w:rPr>
        <w:t>Powierzchnia wyposażona w czujniki umożliwia rehabilitację zadaniową z zastosowaniem realnych obiektów,</w:t>
      </w:r>
    </w:p>
    <w:p w:rsidR="00EE22EC" w:rsidRPr="00AA013B" w:rsidRDefault="00EE22EC" w:rsidP="00EE22EC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Theme="majorHAnsi" w:hAnsiTheme="majorHAnsi" w:cstheme="minorHAnsi"/>
          <w:sz w:val="18"/>
        </w:rPr>
      </w:pPr>
      <w:r w:rsidRPr="00AA013B">
        <w:rPr>
          <w:rFonts w:asciiTheme="majorHAnsi" w:hAnsiTheme="majorHAnsi" w:cstheme="minorHAnsi"/>
          <w:sz w:val="18"/>
        </w:rPr>
        <w:t>Detektor siły można wykorzystywać do oceny siły nacisku</w:t>
      </w:r>
    </w:p>
    <w:p w:rsidR="00EE22EC" w:rsidRPr="00AA013B" w:rsidRDefault="00EE22EC" w:rsidP="00EE22EC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Theme="majorHAnsi" w:hAnsiTheme="majorHAnsi" w:cstheme="minorHAnsi"/>
          <w:sz w:val="18"/>
          <w:lang w:val="en-US"/>
        </w:rPr>
      </w:pPr>
      <w:proofErr w:type="spellStart"/>
      <w:r w:rsidRPr="00AA013B">
        <w:rPr>
          <w:rFonts w:asciiTheme="majorHAnsi" w:hAnsiTheme="majorHAnsi" w:cstheme="minorHAnsi"/>
          <w:sz w:val="18"/>
          <w:lang w:val="en-US"/>
        </w:rPr>
        <w:t>Zakresy</w:t>
      </w:r>
      <w:proofErr w:type="spellEnd"/>
      <w:r w:rsidRPr="00AA013B">
        <w:rPr>
          <w:rFonts w:asciiTheme="majorHAnsi" w:hAnsiTheme="majorHAnsi" w:cstheme="minorHAnsi"/>
          <w:sz w:val="18"/>
          <w:lang w:val="en-US"/>
        </w:rPr>
        <w:t xml:space="preserve"> </w:t>
      </w:r>
      <w:proofErr w:type="spellStart"/>
      <w:r w:rsidRPr="00AA013B">
        <w:rPr>
          <w:rFonts w:asciiTheme="majorHAnsi" w:hAnsiTheme="majorHAnsi" w:cstheme="minorHAnsi"/>
          <w:sz w:val="18"/>
          <w:lang w:val="en-US"/>
        </w:rPr>
        <w:t>pomiaru</w:t>
      </w:r>
      <w:proofErr w:type="spellEnd"/>
      <w:r w:rsidRPr="00AA013B">
        <w:rPr>
          <w:rFonts w:asciiTheme="majorHAnsi" w:hAnsiTheme="majorHAnsi" w:cstheme="minorHAnsi"/>
          <w:sz w:val="18"/>
          <w:lang w:val="en-US"/>
        </w:rPr>
        <w:t>( min.):</w:t>
      </w:r>
    </w:p>
    <w:p w:rsidR="00EE22EC" w:rsidRPr="00AA013B" w:rsidRDefault="00EE22EC" w:rsidP="00EE22EC">
      <w:pPr>
        <w:pStyle w:val="Akapitzlist"/>
        <w:jc w:val="both"/>
        <w:rPr>
          <w:rFonts w:asciiTheme="majorHAnsi" w:hAnsiTheme="majorHAnsi" w:cstheme="minorHAnsi"/>
          <w:sz w:val="18"/>
        </w:rPr>
      </w:pPr>
      <w:r w:rsidRPr="00AA013B">
        <w:rPr>
          <w:rFonts w:asciiTheme="majorHAnsi" w:hAnsiTheme="majorHAnsi" w:cstheme="minorHAnsi"/>
          <w:sz w:val="18"/>
        </w:rPr>
        <w:t>Nacisk (stół ustawiony poziomo): środek ekranu 0 - 300 N</w:t>
      </w:r>
    </w:p>
    <w:p w:rsidR="00EE22EC" w:rsidRPr="00AA013B" w:rsidRDefault="00EE22EC" w:rsidP="00EE22EC">
      <w:pPr>
        <w:pStyle w:val="Akapitzlist"/>
        <w:jc w:val="both"/>
        <w:rPr>
          <w:rFonts w:asciiTheme="majorHAnsi" w:hAnsiTheme="majorHAnsi" w:cstheme="minorHAnsi"/>
          <w:sz w:val="18"/>
        </w:rPr>
      </w:pPr>
      <w:r w:rsidRPr="00AA013B">
        <w:rPr>
          <w:rFonts w:asciiTheme="majorHAnsi" w:hAnsiTheme="majorHAnsi" w:cstheme="minorHAnsi"/>
          <w:sz w:val="18"/>
        </w:rPr>
        <w:t>Nacisk (stół ustawiony pionowo): środek ekranu 0 - 200 N</w:t>
      </w:r>
    </w:p>
    <w:p w:rsidR="00EE22EC" w:rsidRPr="00AA013B" w:rsidRDefault="00EE22EC" w:rsidP="00EE22EC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Theme="majorHAnsi" w:hAnsiTheme="majorHAnsi" w:cstheme="minorHAnsi"/>
          <w:sz w:val="18"/>
          <w:lang w:val="en-US"/>
        </w:rPr>
      </w:pPr>
      <w:proofErr w:type="spellStart"/>
      <w:r w:rsidRPr="00AA013B">
        <w:rPr>
          <w:rFonts w:asciiTheme="majorHAnsi" w:hAnsiTheme="majorHAnsi" w:cstheme="minorHAnsi"/>
          <w:sz w:val="18"/>
          <w:lang w:val="en-US"/>
        </w:rPr>
        <w:t>Możliwość</w:t>
      </w:r>
      <w:proofErr w:type="spellEnd"/>
      <w:r w:rsidRPr="00AA013B">
        <w:rPr>
          <w:rFonts w:asciiTheme="majorHAnsi" w:hAnsiTheme="majorHAnsi" w:cstheme="minorHAnsi"/>
          <w:sz w:val="18"/>
          <w:lang w:val="en-US"/>
        </w:rPr>
        <w:t xml:space="preserve"> </w:t>
      </w:r>
      <w:proofErr w:type="spellStart"/>
      <w:r w:rsidRPr="00AA013B">
        <w:rPr>
          <w:rFonts w:asciiTheme="majorHAnsi" w:hAnsiTheme="majorHAnsi" w:cstheme="minorHAnsi"/>
          <w:sz w:val="18"/>
          <w:lang w:val="en-US"/>
        </w:rPr>
        <w:t>ćwiczeń</w:t>
      </w:r>
      <w:proofErr w:type="spellEnd"/>
      <w:r w:rsidRPr="00AA013B">
        <w:rPr>
          <w:rFonts w:asciiTheme="majorHAnsi" w:hAnsiTheme="majorHAnsi" w:cstheme="minorHAnsi"/>
          <w:sz w:val="18"/>
          <w:lang w:val="en-US"/>
        </w:rPr>
        <w:t xml:space="preserve"> </w:t>
      </w:r>
      <w:proofErr w:type="spellStart"/>
      <w:r w:rsidRPr="00AA013B">
        <w:rPr>
          <w:rFonts w:asciiTheme="majorHAnsi" w:hAnsiTheme="majorHAnsi" w:cstheme="minorHAnsi"/>
          <w:sz w:val="18"/>
          <w:lang w:val="en-US"/>
        </w:rPr>
        <w:t>unilateralnych</w:t>
      </w:r>
      <w:proofErr w:type="spellEnd"/>
      <w:r w:rsidRPr="00AA013B">
        <w:rPr>
          <w:rFonts w:asciiTheme="majorHAnsi" w:hAnsiTheme="majorHAnsi" w:cstheme="minorHAnsi"/>
          <w:sz w:val="18"/>
          <w:lang w:val="en-US"/>
        </w:rPr>
        <w:t xml:space="preserve"> </w:t>
      </w:r>
      <w:proofErr w:type="spellStart"/>
      <w:r w:rsidRPr="00AA013B">
        <w:rPr>
          <w:rFonts w:asciiTheme="majorHAnsi" w:hAnsiTheme="majorHAnsi" w:cstheme="minorHAnsi"/>
          <w:sz w:val="18"/>
          <w:lang w:val="en-US"/>
        </w:rPr>
        <w:t>oraz</w:t>
      </w:r>
      <w:proofErr w:type="spellEnd"/>
      <w:r w:rsidRPr="00AA013B">
        <w:rPr>
          <w:rFonts w:asciiTheme="majorHAnsi" w:hAnsiTheme="majorHAnsi" w:cstheme="minorHAnsi"/>
          <w:sz w:val="18"/>
          <w:lang w:val="en-US"/>
        </w:rPr>
        <w:t xml:space="preserve"> </w:t>
      </w:r>
      <w:proofErr w:type="spellStart"/>
      <w:r w:rsidRPr="00AA013B">
        <w:rPr>
          <w:rFonts w:asciiTheme="majorHAnsi" w:hAnsiTheme="majorHAnsi" w:cstheme="minorHAnsi"/>
          <w:sz w:val="18"/>
          <w:lang w:val="en-US"/>
        </w:rPr>
        <w:t>bilateralnych</w:t>
      </w:r>
      <w:proofErr w:type="spellEnd"/>
    </w:p>
    <w:p w:rsidR="00EE22EC" w:rsidRPr="00AA013B" w:rsidRDefault="00EE22EC" w:rsidP="00EE22EC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Theme="majorHAnsi" w:hAnsiTheme="majorHAnsi" w:cstheme="minorHAnsi"/>
          <w:sz w:val="18"/>
        </w:rPr>
      </w:pPr>
      <w:r w:rsidRPr="00AA013B">
        <w:rPr>
          <w:rFonts w:asciiTheme="majorHAnsi" w:hAnsiTheme="majorHAnsi" w:cstheme="minorHAnsi"/>
          <w:sz w:val="18"/>
        </w:rPr>
        <w:t>Raporty podsumowujące terapię oraz pomiary diagnostyczne z uwzględnieniem progresu pacjenta</w:t>
      </w:r>
    </w:p>
    <w:p w:rsidR="00EE22EC" w:rsidRPr="00AA013B" w:rsidRDefault="00EE22EC" w:rsidP="00EE22EC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Theme="majorHAnsi" w:hAnsiTheme="majorHAnsi" w:cstheme="minorHAnsi"/>
          <w:sz w:val="18"/>
        </w:rPr>
      </w:pPr>
      <w:r w:rsidRPr="00AA013B">
        <w:rPr>
          <w:rFonts w:asciiTheme="majorHAnsi" w:hAnsiTheme="majorHAnsi" w:cstheme="minorHAnsi"/>
          <w:sz w:val="18"/>
        </w:rPr>
        <w:t xml:space="preserve">Zastosowania terapeutyczne: diagnostyka ćwiczenia ukierunkowane na zdolności wzrokowo-ruchowe, funkcje poznawcze, siłę, funkcje motoryczne </w:t>
      </w:r>
    </w:p>
    <w:p w:rsidR="00EE22EC" w:rsidRPr="00AA013B" w:rsidRDefault="00EE22EC" w:rsidP="00EE22EC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Theme="majorHAnsi" w:hAnsiTheme="majorHAnsi" w:cstheme="minorHAnsi"/>
          <w:sz w:val="18"/>
        </w:rPr>
      </w:pPr>
      <w:r w:rsidRPr="00AA013B">
        <w:rPr>
          <w:rFonts w:asciiTheme="majorHAnsi" w:hAnsiTheme="majorHAnsi" w:cstheme="minorHAnsi"/>
          <w:sz w:val="18"/>
        </w:rPr>
        <w:t>Możliwość porównania kończyny prawej i lewej</w:t>
      </w:r>
    </w:p>
    <w:p w:rsidR="00EE22EC" w:rsidRPr="00AA013B" w:rsidRDefault="00EE22EC" w:rsidP="00EE22EC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Theme="majorHAnsi" w:hAnsiTheme="majorHAnsi" w:cstheme="minorHAnsi"/>
          <w:sz w:val="18"/>
        </w:rPr>
      </w:pPr>
      <w:r w:rsidRPr="00AA013B">
        <w:rPr>
          <w:rFonts w:asciiTheme="majorHAnsi" w:hAnsiTheme="majorHAnsi" w:cstheme="minorHAnsi"/>
          <w:sz w:val="18"/>
        </w:rPr>
        <w:t>Możliwość ćwiczeń u 2 pacjentów jednocześnie</w:t>
      </w:r>
    </w:p>
    <w:p w:rsidR="00EE22EC" w:rsidRPr="00AA013B" w:rsidRDefault="00EE22EC" w:rsidP="00EE22EC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Theme="majorHAnsi" w:hAnsiTheme="majorHAnsi" w:cstheme="minorHAnsi"/>
          <w:sz w:val="18"/>
        </w:rPr>
      </w:pPr>
      <w:r w:rsidRPr="00AA013B">
        <w:rPr>
          <w:rFonts w:asciiTheme="majorHAnsi" w:hAnsiTheme="majorHAnsi" w:cstheme="minorHAnsi"/>
          <w:sz w:val="18"/>
        </w:rPr>
        <w:t>Na wyposażeniu zestaw obiektów 3D do ćwiczeń</w:t>
      </w:r>
    </w:p>
    <w:p w:rsidR="00EE22EC" w:rsidRPr="00AA013B" w:rsidRDefault="00EE22EC" w:rsidP="00EE22EC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Theme="majorHAnsi" w:hAnsiTheme="majorHAnsi" w:cstheme="minorHAnsi"/>
          <w:sz w:val="18"/>
        </w:rPr>
      </w:pPr>
      <w:r w:rsidRPr="00AA013B">
        <w:rPr>
          <w:rFonts w:asciiTheme="majorHAnsi" w:hAnsiTheme="majorHAnsi" w:cstheme="minorHAnsi"/>
          <w:sz w:val="18"/>
        </w:rPr>
        <w:t>Możliwość ustawienia pola terapii wg możliwości pacjenta</w:t>
      </w:r>
    </w:p>
    <w:p w:rsidR="00EE22EC" w:rsidRPr="00AA013B" w:rsidRDefault="00EE22EC" w:rsidP="00EE22EC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Theme="majorHAnsi" w:hAnsiTheme="majorHAnsi" w:cstheme="minorHAnsi"/>
          <w:sz w:val="18"/>
        </w:rPr>
      </w:pPr>
      <w:r w:rsidRPr="00AA013B">
        <w:rPr>
          <w:rFonts w:asciiTheme="majorHAnsi" w:hAnsiTheme="majorHAnsi" w:cstheme="minorHAnsi"/>
          <w:sz w:val="18"/>
        </w:rPr>
        <w:t>Możliwość ko</w:t>
      </w:r>
      <w:bookmarkStart w:id="0" w:name="_GoBack"/>
      <w:bookmarkEnd w:id="0"/>
      <w:r w:rsidRPr="00AA013B">
        <w:rPr>
          <w:rFonts w:asciiTheme="majorHAnsi" w:hAnsiTheme="majorHAnsi" w:cstheme="minorHAnsi"/>
          <w:sz w:val="18"/>
        </w:rPr>
        <w:t>rzystania z wybranych obszarów dla pacjentów z zespołem pomijania</w:t>
      </w:r>
    </w:p>
    <w:p w:rsidR="00EE22EC" w:rsidRPr="00AA013B" w:rsidRDefault="00EE22EC" w:rsidP="00EE22EC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Theme="majorHAnsi" w:hAnsiTheme="majorHAnsi" w:cstheme="minorHAnsi"/>
          <w:sz w:val="18"/>
        </w:rPr>
      </w:pPr>
      <w:r w:rsidRPr="00AA013B">
        <w:rPr>
          <w:rFonts w:asciiTheme="majorHAnsi" w:hAnsiTheme="majorHAnsi" w:cstheme="minorHAnsi"/>
          <w:sz w:val="18"/>
        </w:rPr>
        <w:t>Możliwość korzystania z bazy danych pacjentów i tworzenia indywidualnych programów treningowych</w:t>
      </w:r>
    </w:p>
    <w:p w:rsidR="009D5819" w:rsidRDefault="009D5819" w:rsidP="00BE1D22">
      <w:pPr>
        <w:spacing w:after="0" w:line="240" w:lineRule="auto"/>
        <w:jc w:val="both"/>
        <w:rPr>
          <w:rFonts w:asciiTheme="majorHAnsi" w:hAnsiTheme="majorHAnsi" w:cstheme="majorHAnsi"/>
          <w:bCs/>
        </w:rPr>
      </w:pPr>
    </w:p>
    <w:p w:rsidR="00AA013B" w:rsidRPr="00AA013B" w:rsidRDefault="00AA013B" w:rsidP="00BE1D22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</w:rPr>
      </w:pPr>
      <w:r w:rsidRPr="00AA013B">
        <w:rPr>
          <w:rFonts w:asciiTheme="majorHAnsi" w:hAnsiTheme="majorHAnsi" w:cstheme="majorHAnsi"/>
          <w:b/>
          <w:bCs/>
          <w:sz w:val="20"/>
        </w:rPr>
        <w:t>ODPOWIEDŹ: Zamawiający wymaga zgodnie z SWZ.</w:t>
      </w:r>
    </w:p>
    <w:p w:rsidR="00AA013B" w:rsidRPr="00AA013B" w:rsidRDefault="00AA013B" w:rsidP="00BE1D22">
      <w:pPr>
        <w:spacing w:after="0" w:line="240" w:lineRule="auto"/>
        <w:jc w:val="both"/>
        <w:rPr>
          <w:rFonts w:asciiTheme="majorHAnsi" w:hAnsiTheme="majorHAnsi" w:cstheme="majorHAnsi"/>
          <w:bCs/>
        </w:rPr>
      </w:pPr>
    </w:p>
    <w:p w:rsidR="009852C7" w:rsidRPr="00180159" w:rsidRDefault="009A6CFC" w:rsidP="00BE1D22">
      <w:pPr>
        <w:spacing w:after="0" w:line="240" w:lineRule="auto"/>
        <w:jc w:val="center"/>
        <w:rPr>
          <w:rFonts w:asciiTheme="majorHAnsi" w:hAnsiTheme="majorHAnsi"/>
          <w:b/>
          <w:u w:val="single"/>
        </w:rPr>
      </w:pPr>
      <w:r w:rsidRPr="00180159">
        <w:rPr>
          <w:rFonts w:asciiTheme="majorHAnsi" w:hAnsiTheme="majorHAnsi"/>
          <w:b/>
          <w:u w:val="single"/>
        </w:rPr>
        <w:t>POZOSTAŁE POSTANOWIENIA SPECYFIKACJI WARUNKÓW ZAMÓWIENIA POZOSTAJĄ BEZ ZMIAN</w:t>
      </w:r>
    </w:p>
    <w:p w:rsidR="00975019" w:rsidRPr="00180159" w:rsidRDefault="00975019" w:rsidP="00BE1D22">
      <w:pPr>
        <w:spacing w:after="0" w:line="240" w:lineRule="auto"/>
        <w:rPr>
          <w:rFonts w:asciiTheme="majorHAnsi" w:hAnsiTheme="majorHAnsi"/>
        </w:rPr>
      </w:pPr>
    </w:p>
    <w:sectPr w:rsidR="00975019" w:rsidRPr="00180159" w:rsidSect="0028393C">
      <w:headerReference w:type="default" r:id="rId9"/>
      <w:footerReference w:type="default" r:id="rId10"/>
      <w:pgSz w:w="11906" w:h="16838"/>
      <w:pgMar w:top="72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D78" w:rsidRDefault="00740D78" w:rsidP="00A07241">
      <w:pPr>
        <w:spacing w:after="0" w:line="240" w:lineRule="auto"/>
      </w:pPr>
      <w:r>
        <w:separator/>
      </w:r>
    </w:p>
  </w:endnote>
  <w:endnote w:type="continuationSeparator" w:id="0">
    <w:p w:rsidR="00740D78" w:rsidRDefault="00740D78" w:rsidP="00A0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ppins light">
    <w:altName w:val="Cambria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94" w:rsidRPr="00B76594" w:rsidRDefault="00B76594" w:rsidP="00B76594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8"/>
        <w:szCs w:val="18"/>
        <w:lang w:eastAsia="pl-PL"/>
      </w:rPr>
    </w:pPr>
    <w:r w:rsidRPr="00B76594">
      <w:rPr>
        <w:rFonts w:asciiTheme="majorHAnsi" w:eastAsia="Times New Roman" w:hAnsiTheme="majorHAnsi" w:cs="Times New Roman"/>
        <w:b/>
        <w:sz w:val="18"/>
        <w:szCs w:val="18"/>
        <w:lang w:eastAsia="pl-PL"/>
      </w:rPr>
      <w:t>ul. Pabianicka 62,  93-513 Łódź</w:t>
    </w:r>
  </w:p>
  <w:p w:rsidR="00B76594" w:rsidRPr="00B76594" w:rsidRDefault="00B76594" w:rsidP="00B76594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</w:pPr>
    <w:r w:rsidRPr="00B76594">
      <w:rPr>
        <w:rFonts w:asciiTheme="majorHAnsi" w:eastAsia="Times New Roman" w:hAnsiTheme="majorHAnsi" w:cs="Times New Roman"/>
        <w:b/>
        <w:sz w:val="18"/>
        <w:szCs w:val="18"/>
        <w:lang w:eastAsia="pl-PL"/>
      </w:rPr>
      <w:t xml:space="preserve">SEKRETARIAT  tel. </w:t>
    </w:r>
    <w:r w:rsidRPr="00B76594">
      <w:rPr>
        <w:rFonts w:asciiTheme="majorHAnsi" w:eastAsia="Times New Roman" w:hAnsiTheme="majorHAnsi" w:cs="Times New Roman"/>
        <w:b/>
        <w:sz w:val="18"/>
        <w:szCs w:val="18"/>
        <w:lang w:val="en-GB" w:eastAsia="pl-PL"/>
      </w:rPr>
      <w:t xml:space="preserve">(42) 689 50 10/fax (42) 689 50 11; CENTRALA tel. </w:t>
    </w:r>
    <w:r w:rsidRPr="00B76594"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  <w:t>(42) 689 50 00</w:t>
    </w:r>
  </w:p>
  <w:p w:rsidR="00B76594" w:rsidRPr="00B76594" w:rsidRDefault="00B76594" w:rsidP="00B76594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</w:pPr>
    <w:proofErr w:type="spellStart"/>
    <w:r w:rsidRPr="00B76594"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  <w:t>e-mail</w:t>
    </w:r>
    <w:proofErr w:type="spellEnd"/>
    <w:r w:rsidRPr="00B76594"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  <w:t xml:space="preserve">: </w:t>
    </w:r>
    <w:hyperlink r:id="rId1" w:history="1">
      <w:r w:rsidRPr="00B76594">
        <w:rPr>
          <w:rFonts w:asciiTheme="majorHAnsi" w:eastAsia="Times New Roman" w:hAnsiTheme="majorHAnsi" w:cs="Times New Roman"/>
          <w:b/>
          <w:color w:val="000000"/>
          <w:sz w:val="18"/>
          <w:szCs w:val="18"/>
          <w:u w:val="single"/>
          <w:lang w:val="de-DE" w:eastAsia="pl-PL"/>
        </w:rPr>
        <w:t>szpital@kopernik.lodz.pl</w:t>
      </w:r>
    </w:hyperlink>
    <w:r w:rsidRPr="00B76594"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  <w:t>, http://www.kopernik.lodz.pl</w:t>
    </w:r>
  </w:p>
  <w:p w:rsidR="00B76594" w:rsidRPr="00B76594" w:rsidRDefault="00B76594" w:rsidP="00B76594">
    <w:pPr>
      <w:tabs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8"/>
        <w:szCs w:val="18"/>
        <w:lang w:eastAsia="pl-PL"/>
      </w:rPr>
    </w:pPr>
    <w:r w:rsidRPr="00B76594">
      <w:rPr>
        <w:rFonts w:asciiTheme="majorHAnsi" w:eastAsia="Times New Roman" w:hAnsiTheme="majorHAnsi" w:cs="Times New Roman"/>
        <w:b/>
        <w:sz w:val="18"/>
        <w:szCs w:val="18"/>
        <w:lang w:eastAsia="pl-PL"/>
      </w:rPr>
      <w:t>NIP 729-23-45-599 REGON 000295403  PEKAO S.A. O/ŁÓDŹ 62124015451111000011669957</w:t>
    </w:r>
  </w:p>
  <w:p w:rsidR="00B76594" w:rsidRPr="00B76594" w:rsidRDefault="00B76594" w:rsidP="00B76594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B76594"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25E29A03" wp14:editId="013B33C5">
          <wp:extent cx="603885" cy="577850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76594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</w:t>
    </w:r>
    <w:r w:rsidRPr="00B76594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4" w:dyaOrig="104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pt;height:44.9pt" o:ole="">
          <v:imagedata r:id="rId3" o:title=""/>
        </v:shape>
        <o:OLEObject Type="Embed" ProgID="PBrush" ShapeID="_x0000_i1025" DrawAspect="Content" ObjectID="_1727779078" r:id="rId4"/>
      </w:object>
    </w:r>
    <w:r w:rsidRPr="00B76594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</w:t>
    </w:r>
  </w:p>
  <w:p w:rsidR="0093489B" w:rsidRPr="00B76594" w:rsidRDefault="0093489B" w:rsidP="00B76594">
    <w:pPr>
      <w:pStyle w:val="Stopka"/>
      <w:tabs>
        <w:tab w:val="clear" w:pos="4536"/>
        <w:tab w:val="clear" w:pos="9072"/>
        <w:tab w:val="left" w:pos="422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D78" w:rsidRDefault="00740D78" w:rsidP="00A07241">
      <w:pPr>
        <w:spacing w:after="0" w:line="240" w:lineRule="auto"/>
      </w:pPr>
      <w:r>
        <w:separator/>
      </w:r>
    </w:p>
  </w:footnote>
  <w:footnote w:type="continuationSeparator" w:id="0">
    <w:p w:rsidR="00740D78" w:rsidRDefault="00740D78" w:rsidP="00A07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41" w:rsidRPr="00D04E70" w:rsidRDefault="00BA3883" w:rsidP="00D04E70">
    <w:pPr>
      <w:tabs>
        <w:tab w:val="center" w:pos="5233"/>
      </w:tabs>
      <w:spacing w:after="100" w:afterAutospacing="1" w:line="240" w:lineRule="auto"/>
      <w:rPr>
        <w:rFonts w:ascii="Times New Roman" w:eastAsia="Times New Roman" w:hAnsi="Times New Roman" w:cs="Times New Roman"/>
        <w:sz w:val="28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522AF22" wp14:editId="0EA58844">
              <wp:simplePos x="0" y="0"/>
              <wp:positionH relativeFrom="column">
                <wp:posOffset>2203450</wp:posOffset>
              </wp:positionH>
              <wp:positionV relativeFrom="paragraph">
                <wp:posOffset>-163830</wp:posOffset>
              </wp:positionV>
              <wp:extent cx="4489450" cy="80645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4489450" cy="80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883" w:rsidRDefault="00BA3883" w:rsidP="00BA3883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Wojewódzkie Wielospecjalistyczne Centrum Onkologii i Traumatologii </w:t>
                          </w:r>
                        </w:p>
                        <w:p w:rsidR="00BA3883" w:rsidRDefault="00BA3883" w:rsidP="00BA3883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                                                        im. M. Kopernika w Łodzi </w:t>
                          </w:r>
                        </w:p>
                        <w:p w:rsidR="00BA3883" w:rsidRDefault="00BA3883" w:rsidP="00BA3883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>Dział Zamówień Publicznych</w:t>
                          </w:r>
                        </w:p>
                        <w:p w:rsidR="00BA3883" w:rsidRDefault="00BA3883" w:rsidP="00BA3883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      </w:t>
                          </w: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tel. 42 689 5819, 5911, </w:t>
                          </w:r>
                          <w:proofErr w:type="spellStart"/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042 689 54 09 </w:t>
                          </w:r>
                        </w:p>
                        <w:p w:rsidR="00BA3883" w:rsidRDefault="00BA3883" w:rsidP="00BA3883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e-mail: przetargi@kopernik.lodz.pl</w:t>
                          </w:r>
                        </w:p>
                        <w:p w:rsidR="00BA3883" w:rsidRDefault="00BA3883" w:rsidP="00BA3883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173.5pt;margin-top:-12.9pt;width:353.5pt;height:63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" o:allowincell="f" filled="f" stroked="f">
              <v:textbox>
                <w:txbxContent>
                  <w:p w:rsidR="00BA3883" w:rsidRDefault="00BA3883" w:rsidP="00BA3883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Wojewódzkie Wielospecjalistyczne Centrum Onkologii i Traumatologii </w:t>
                    </w:r>
                  </w:p>
                  <w:p w:rsidR="00BA3883" w:rsidRDefault="00BA3883" w:rsidP="00BA3883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                                                        im. M. Kopernika w Łodzi </w:t>
                    </w:r>
                  </w:p>
                  <w:p w:rsidR="00BA3883" w:rsidRDefault="00BA3883" w:rsidP="00BA3883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  <w:t>Dział Zamówień Publicznych</w:t>
                    </w:r>
                  </w:p>
                  <w:p w:rsidR="00BA3883" w:rsidRDefault="00BA3883" w:rsidP="00BA3883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  <w:t xml:space="preserve">       </w:t>
                    </w: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tel. 42 689 5819, 5911, </w:t>
                    </w:r>
                    <w:proofErr w:type="spellStart"/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 042 689 54 09 </w:t>
                    </w:r>
                  </w:p>
                  <w:p w:rsidR="00BA3883" w:rsidRDefault="00BA3883" w:rsidP="00BA3883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e-mail: przetargi@kopernik.lodz.pl</w:t>
                    </w:r>
                  </w:p>
                  <w:p w:rsidR="00BA3883" w:rsidRDefault="00BA3883" w:rsidP="00BA3883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20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F69552B" wp14:editId="06F542DE">
          <wp:simplePos x="0" y="0"/>
          <wp:positionH relativeFrom="column">
            <wp:posOffset>6694170</wp:posOffset>
          </wp:positionH>
          <wp:positionV relativeFrom="paragraph">
            <wp:posOffset>-113030</wp:posOffset>
          </wp:positionV>
          <wp:extent cx="147320" cy="222885"/>
          <wp:effectExtent l="0" t="0" r="5080" b="571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90" t="21072" r="-223" b="17468"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222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A12F606" wp14:editId="14750093">
              <wp:simplePos x="0" y="0"/>
              <wp:positionH relativeFrom="column">
                <wp:posOffset>528320</wp:posOffset>
              </wp:positionH>
              <wp:positionV relativeFrom="paragraph">
                <wp:posOffset>696595</wp:posOffset>
              </wp:positionV>
              <wp:extent cx="5939790" cy="0"/>
              <wp:effectExtent l="0" t="0" r="2286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6pt,54.85pt" to="509.3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"/>
          </w:pict>
        </mc:Fallback>
      </mc:AlternateContent>
    </w: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67A3CA50" wp14:editId="119540C6">
          <wp:extent cx="1781175" cy="571500"/>
          <wp:effectExtent l="0" t="0" r="952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8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>
    <w:nsid w:val="0D023A62"/>
    <w:multiLevelType w:val="hybridMultilevel"/>
    <w:tmpl w:val="9676B0A8"/>
    <w:lvl w:ilvl="0" w:tplc="C9544D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C24A1"/>
    <w:multiLevelType w:val="hybridMultilevel"/>
    <w:tmpl w:val="DA1AD300"/>
    <w:lvl w:ilvl="0" w:tplc="945AA92E">
      <w:start w:val="1"/>
      <w:numFmt w:val="lowerLetter"/>
      <w:lvlText w:val="%1)"/>
      <w:lvlJc w:val="left"/>
      <w:pPr>
        <w:tabs>
          <w:tab w:val="num" w:pos="2835"/>
        </w:tabs>
        <w:ind w:left="28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54525CB"/>
    <w:multiLevelType w:val="hybridMultilevel"/>
    <w:tmpl w:val="0C02FAD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4E51C6E"/>
    <w:multiLevelType w:val="multilevel"/>
    <w:tmpl w:val="574087B6"/>
    <w:styleLink w:val="Philipsbullets"/>
    <w:lvl w:ilvl="0">
      <w:start w:val="1"/>
      <w:numFmt w:val="bullet"/>
      <w:lvlText w:val="•"/>
      <w:lvlJc w:val="left"/>
      <w:pPr>
        <w:ind w:left="227" w:hanging="227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  <w:b/>
      </w:rPr>
    </w:lvl>
    <w:lvl w:ilvl="3">
      <w:start w:val="1"/>
      <w:numFmt w:val="bullet"/>
      <w:lvlText w:val="•"/>
      <w:lvlJc w:val="left"/>
      <w:pPr>
        <w:ind w:left="908" w:hanging="227"/>
      </w:pPr>
      <w:rPr>
        <w:rFonts w:asciiTheme="minorHAnsi" w:hAnsiTheme="minorHAnsi" w:cs="Times New Roman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Theme="minorHAnsi" w:hAnsiTheme="minorHAnsi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Theme="minorHAnsi" w:hAnsiTheme="minorHAnsi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5">
    <w:nsid w:val="38D627BF"/>
    <w:multiLevelType w:val="hybridMultilevel"/>
    <w:tmpl w:val="B8B8063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85B2C"/>
    <w:multiLevelType w:val="hybridMultilevel"/>
    <w:tmpl w:val="012C3F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265B8"/>
    <w:multiLevelType w:val="hybridMultilevel"/>
    <w:tmpl w:val="42D8A9F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26DBA"/>
    <w:multiLevelType w:val="hybridMultilevel"/>
    <w:tmpl w:val="DC82127E"/>
    <w:lvl w:ilvl="0" w:tplc="645691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62DD6"/>
    <w:multiLevelType w:val="hybridMultilevel"/>
    <w:tmpl w:val="598A69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F12559"/>
    <w:multiLevelType w:val="hybridMultilevel"/>
    <w:tmpl w:val="0E4A6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F079D"/>
    <w:multiLevelType w:val="hybridMultilevel"/>
    <w:tmpl w:val="EF4604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3647D2"/>
    <w:multiLevelType w:val="hybridMultilevel"/>
    <w:tmpl w:val="E9808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C03C9"/>
    <w:multiLevelType w:val="hybridMultilevel"/>
    <w:tmpl w:val="781411B0"/>
    <w:lvl w:ilvl="0" w:tplc="0415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8" w:hanging="360"/>
      </w:pPr>
    </w:lvl>
    <w:lvl w:ilvl="2" w:tplc="0415001B" w:tentative="1">
      <w:start w:val="1"/>
      <w:numFmt w:val="lowerRoman"/>
      <w:lvlText w:val="%3."/>
      <w:lvlJc w:val="right"/>
      <w:pPr>
        <w:ind w:left="6478" w:hanging="180"/>
      </w:pPr>
    </w:lvl>
    <w:lvl w:ilvl="3" w:tplc="0415000F" w:tentative="1">
      <w:start w:val="1"/>
      <w:numFmt w:val="decimal"/>
      <w:lvlText w:val="%4."/>
      <w:lvlJc w:val="left"/>
      <w:pPr>
        <w:ind w:left="7198" w:hanging="360"/>
      </w:pPr>
    </w:lvl>
    <w:lvl w:ilvl="4" w:tplc="04150019" w:tentative="1">
      <w:start w:val="1"/>
      <w:numFmt w:val="lowerLetter"/>
      <w:lvlText w:val="%5."/>
      <w:lvlJc w:val="left"/>
      <w:pPr>
        <w:ind w:left="7918" w:hanging="360"/>
      </w:pPr>
    </w:lvl>
    <w:lvl w:ilvl="5" w:tplc="0415001B" w:tentative="1">
      <w:start w:val="1"/>
      <w:numFmt w:val="lowerRoman"/>
      <w:lvlText w:val="%6."/>
      <w:lvlJc w:val="right"/>
      <w:pPr>
        <w:ind w:left="8638" w:hanging="180"/>
      </w:pPr>
    </w:lvl>
    <w:lvl w:ilvl="6" w:tplc="0415000F" w:tentative="1">
      <w:start w:val="1"/>
      <w:numFmt w:val="decimal"/>
      <w:lvlText w:val="%7."/>
      <w:lvlJc w:val="left"/>
      <w:pPr>
        <w:ind w:left="9358" w:hanging="360"/>
      </w:pPr>
    </w:lvl>
    <w:lvl w:ilvl="7" w:tplc="04150019" w:tentative="1">
      <w:start w:val="1"/>
      <w:numFmt w:val="lowerLetter"/>
      <w:lvlText w:val="%8."/>
      <w:lvlJc w:val="left"/>
      <w:pPr>
        <w:ind w:left="10078" w:hanging="360"/>
      </w:pPr>
    </w:lvl>
    <w:lvl w:ilvl="8" w:tplc="0415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4">
    <w:nsid w:val="57983C07"/>
    <w:multiLevelType w:val="hybridMultilevel"/>
    <w:tmpl w:val="1A94E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07898"/>
    <w:multiLevelType w:val="hybridMultilevel"/>
    <w:tmpl w:val="B4DA932A"/>
    <w:lvl w:ilvl="0" w:tplc="123C01C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E3700ED"/>
    <w:multiLevelType w:val="multilevel"/>
    <w:tmpl w:val="574087B6"/>
    <w:lvl w:ilvl="0">
      <w:start w:val="1"/>
      <w:numFmt w:val="bullet"/>
      <w:lvlText w:val="•"/>
      <w:lvlJc w:val="left"/>
      <w:pPr>
        <w:ind w:left="227" w:hanging="227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  <w:b/>
      </w:rPr>
    </w:lvl>
    <w:lvl w:ilvl="3">
      <w:start w:val="1"/>
      <w:numFmt w:val="bullet"/>
      <w:lvlText w:val="•"/>
      <w:lvlJc w:val="left"/>
      <w:pPr>
        <w:ind w:left="908" w:hanging="227"/>
      </w:pPr>
      <w:rPr>
        <w:rFonts w:asciiTheme="minorHAnsi" w:hAnsiTheme="minorHAnsi" w:cs="Times New Roman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Theme="minorHAnsi" w:hAnsiTheme="minorHAnsi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Theme="minorHAnsi" w:hAnsiTheme="minorHAnsi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7">
    <w:nsid w:val="75D94C06"/>
    <w:multiLevelType w:val="hybridMultilevel"/>
    <w:tmpl w:val="87F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25782"/>
    <w:multiLevelType w:val="hybridMultilevel"/>
    <w:tmpl w:val="A66E39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75C5E5C"/>
    <w:multiLevelType w:val="hybridMultilevel"/>
    <w:tmpl w:val="43BE4202"/>
    <w:lvl w:ilvl="0" w:tplc="B0D44FEA">
      <w:start w:val="3"/>
      <w:numFmt w:val="lowerLetter"/>
      <w:lvlText w:val="%1)"/>
      <w:lvlJc w:val="left"/>
      <w:pPr>
        <w:ind w:left="283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0"/>
  </w:num>
  <w:num w:numId="5">
    <w:abstractNumId w:val="9"/>
  </w:num>
  <w:num w:numId="6">
    <w:abstractNumId w:val="18"/>
  </w:num>
  <w:num w:numId="7">
    <w:abstractNumId w:val="6"/>
  </w:num>
  <w:num w:numId="8">
    <w:abstractNumId w:val="3"/>
  </w:num>
  <w:num w:numId="9">
    <w:abstractNumId w:val="12"/>
  </w:num>
  <w:num w:numId="10">
    <w:abstractNumId w:val="7"/>
  </w:num>
  <w:num w:numId="11">
    <w:abstractNumId w:val="14"/>
  </w:num>
  <w:num w:numId="12">
    <w:abstractNumId w:val="13"/>
  </w:num>
  <w:num w:numId="13">
    <w:abstractNumId w:val="2"/>
  </w:num>
  <w:num w:numId="14">
    <w:abstractNumId w:val="15"/>
  </w:num>
  <w:num w:numId="15">
    <w:abstractNumId w:val="11"/>
  </w:num>
  <w:num w:numId="16">
    <w:abstractNumId w:val="19"/>
  </w:num>
  <w:num w:numId="17">
    <w:abstractNumId w:val="16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46"/>
    <w:rsid w:val="0000539A"/>
    <w:rsid w:val="00012115"/>
    <w:rsid w:val="00014AD7"/>
    <w:rsid w:val="000163BB"/>
    <w:rsid w:val="00020531"/>
    <w:rsid w:val="000245F7"/>
    <w:rsid w:val="00025060"/>
    <w:rsid w:val="0002761A"/>
    <w:rsid w:val="000374B2"/>
    <w:rsid w:val="00040D4D"/>
    <w:rsid w:val="0005146C"/>
    <w:rsid w:val="000537D7"/>
    <w:rsid w:val="0007214D"/>
    <w:rsid w:val="000778AF"/>
    <w:rsid w:val="000812F4"/>
    <w:rsid w:val="00085559"/>
    <w:rsid w:val="000B70C3"/>
    <w:rsid w:val="000C0572"/>
    <w:rsid w:val="000C1C65"/>
    <w:rsid w:val="000C724A"/>
    <w:rsid w:val="000D1362"/>
    <w:rsid w:val="000D3CC1"/>
    <w:rsid w:val="000D7CC4"/>
    <w:rsid w:val="000E2B6B"/>
    <w:rsid w:val="001118E8"/>
    <w:rsid w:val="00116272"/>
    <w:rsid w:val="00116FB7"/>
    <w:rsid w:val="00123D0E"/>
    <w:rsid w:val="00133BA7"/>
    <w:rsid w:val="00147A65"/>
    <w:rsid w:val="00152B23"/>
    <w:rsid w:val="00153ADB"/>
    <w:rsid w:val="00157043"/>
    <w:rsid w:val="00167965"/>
    <w:rsid w:val="00167B37"/>
    <w:rsid w:val="001724CD"/>
    <w:rsid w:val="001734E1"/>
    <w:rsid w:val="00174178"/>
    <w:rsid w:val="0017558A"/>
    <w:rsid w:val="00175A05"/>
    <w:rsid w:val="00177B97"/>
    <w:rsid w:val="00180159"/>
    <w:rsid w:val="001830E3"/>
    <w:rsid w:val="0018645D"/>
    <w:rsid w:val="00187403"/>
    <w:rsid w:val="0019066A"/>
    <w:rsid w:val="001963DC"/>
    <w:rsid w:val="001A6A82"/>
    <w:rsid w:val="001A7DA6"/>
    <w:rsid w:val="001C2E85"/>
    <w:rsid w:val="001C4BD7"/>
    <w:rsid w:val="001D3AD7"/>
    <w:rsid w:val="001D41EC"/>
    <w:rsid w:val="001D5CB1"/>
    <w:rsid w:val="001D6901"/>
    <w:rsid w:val="001E10E7"/>
    <w:rsid w:val="001E2E50"/>
    <w:rsid w:val="001E2E74"/>
    <w:rsid w:val="001E3D63"/>
    <w:rsid w:val="001E69A4"/>
    <w:rsid w:val="001F1BFB"/>
    <w:rsid w:val="001F435C"/>
    <w:rsid w:val="001F66E5"/>
    <w:rsid w:val="002134EB"/>
    <w:rsid w:val="00220881"/>
    <w:rsid w:val="00231553"/>
    <w:rsid w:val="0023193B"/>
    <w:rsid w:val="00233512"/>
    <w:rsid w:val="00235CF6"/>
    <w:rsid w:val="00236985"/>
    <w:rsid w:val="00245898"/>
    <w:rsid w:val="002525A1"/>
    <w:rsid w:val="00263E7D"/>
    <w:rsid w:val="00283851"/>
    <w:rsid w:val="0028393C"/>
    <w:rsid w:val="00286644"/>
    <w:rsid w:val="00287071"/>
    <w:rsid w:val="00291DBA"/>
    <w:rsid w:val="00295CA1"/>
    <w:rsid w:val="002A3647"/>
    <w:rsid w:val="002A6E54"/>
    <w:rsid w:val="002B0710"/>
    <w:rsid w:val="002B4FE8"/>
    <w:rsid w:val="002C083E"/>
    <w:rsid w:val="002C2700"/>
    <w:rsid w:val="002D0A9D"/>
    <w:rsid w:val="002E1343"/>
    <w:rsid w:val="002F06E7"/>
    <w:rsid w:val="002F162F"/>
    <w:rsid w:val="002F347D"/>
    <w:rsid w:val="002F58CD"/>
    <w:rsid w:val="0031264F"/>
    <w:rsid w:val="0033084C"/>
    <w:rsid w:val="00331B60"/>
    <w:rsid w:val="00331D27"/>
    <w:rsid w:val="003503E7"/>
    <w:rsid w:val="00365507"/>
    <w:rsid w:val="0036766C"/>
    <w:rsid w:val="00370C66"/>
    <w:rsid w:val="00373CF0"/>
    <w:rsid w:val="00377887"/>
    <w:rsid w:val="00386471"/>
    <w:rsid w:val="00391364"/>
    <w:rsid w:val="00396470"/>
    <w:rsid w:val="003A004C"/>
    <w:rsid w:val="003A4D1D"/>
    <w:rsid w:val="003A6056"/>
    <w:rsid w:val="003B1F67"/>
    <w:rsid w:val="003B352D"/>
    <w:rsid w:val="003C0E99"/>
    <w:rsid w:val="003C3559"/>
    <w:rsid w:val="003C6A41"/>
    <w:rsid w:val="003D2EE6"/>
    <w:rsid w:val="003E0A15"/>
    <w:rsid w:val="003F2079"/>
    <w:rsid w:val="003F2AD4"/>
    <w:rsid w:val="003F7E20"/>
    <w:rsid w:val="004032D5"/>
    <w:rsid w:val="00410830"/>
    <w:rsid w:val="004162D5"/>
    <w:rsid w:val="004169F1"/>
    <w:rsid w:val="0041747A"/>
    <w:rsid w:val="0042367D"/>
    <w:rsid w:val="004343A7"/>
    <w:rsid w:val="00434ABB"/>
    <w:rsid w:val="004522D9"/>
    <w:rsid w:val="004625BC"/>
    <w:rsid w:val="00462C31"/>
    <w:rsid w:val="0046594A"/>
    <w:rsid w:val="004703B0"/>
    <w:rsid w:val="00477F2D"/>
    <w:rsid w:val="004803C7"/>
    <w:rsid w:val="00480CF9"/>
    <w:rsid w:val="00481A43"/>
    <w:rsid w:val="004821EF"/>
    <w:rsid w:val="00484397"/>
    <w:rsid w:val="00487206"/>
    <w:rsid w:val="00487493"/>
    <w:rsid w:val="00490511"/>
    <w:rsid w:val="004A1525"/>
    <w:rsid w:val="004A52A8"/>
    <w:rsid w:val="004B6C7D"/>
    <w:rsid w:val="004C4E64"/>
    <w:rsid w:val="004C5C54"/>
    <w:rsid w:val="004D2919"/>
    <w:rsid w:val="004D3A34"/>
    <w:rsid w:val="004D559D"/>
    <w:rsid w:val="004E66A8"/>
    <w:rsid w:val="004F40A9"/>
    <w:rsid w:val="004F5D42"/>
    <w:rsid w:val="00501C3B"/>
    <w:rsid w:val="00502E12"/>
    <w:rsid w:val="005114DA"/>
    <w:rsid w:val="005166B1"/>
    <w:rsid w:val="005168B2"/>
    <w:rsid w:val="005636F4"/>
    <w:rsid w:val="0056540F"/>
    <w:rsid w:val="005712F6"/>
    <w:rsid w:val="0057507D"/>
    <w:rsid w:val="005750E2"/>
    <w:rsid w:val="005A65B3"/>
    <w:rsid w:val="005B1264"/>
    <w:rsid w:val="005C7066"/>
    <w:rsid w:val="005D4F3C"/>
    <w:rsid w:val="005D59BB"/>
    <w:rsid w:val="005E328C"/>
    <w:rsid w:val="005F1F8F"/>
    <w:rsid w:val="00604AFE"/>
    <w:rsid w:val="0061051F"/>
    <w:rsid w:val="006172AE"/>
    <w:rsid w:val="0061736B"/>
    <w:rsid w:val="00623955"/>
    <w:rsid w:val="00624984"/>
    <w:rsid w:val="00626215"/>
    <w:rsid w:val="0062693C"/>
    <w:rsid w:val="00634E14"/>
    <w:rsid w:val="006377C6"/>
    <w:rsid w:val="00641A1D"/>
    <w:rsid w:val="006431E5"/>
    <w:rsid w:val="00654181"/>
    <w:rsid w:val="00656807"/>
    <w:rsid w:val="00657FF2"/>
    <w:rsid w:val="0066194B"/>
    <w:rsid w:val="006753A1"/>
    <w:rsid w:val="00687A67"/>
    <w:rsid w:val="006922E8"/>
    <w:rsid w:val="00693944"/>
    <w:rsid w:val="00694DAE"/>
    <w:rsid w:val="006A1CEB"/>
    <w:rsid w:val="006B6789"/>
    <w:rsid w:val="006C132A"/>
    <w:rsid w:val="006C361C"/>
    <w:rsid w:val="006D0B17"/>
    <w:rsid w:val="006E2777"/>
    <w:rsid w:val="006F4E01"/>
    <w:rsid w:val="006F6DC5"/>
    <w:rsid w:val="00707665"/>
    <w:rsid w:val="00713ECB"/>
    <w:rsid w:val="00714A61"/>
    <w:rsid w:val="007157E8"/>
    <w:rsid w:val="00722114"/>
    <w:rsid w:val="007237F0"/>
    <w:rsid w:val="00735241"/>
    <w:rsid w:val="00740D78"/>
    <w:rsid w:val="00743A50"/>
    <w:rsid w:val="00746302"/>
    <w:rsid w:val="007464E7"/>
    <w:rsid w:val="00760CA6"/>
    <w:rsid w:val="00763588"/>
    <w:rsid w:val="00766B9C"/>
    <w:rsid w:val="0076735F"/>
    <w:rsid w:val="0078021E"/>
    <w:rsid w:val="00786764"/>
    <w:rsid w:val="007915BC"/>
    <w:rsid w:val="00793C79"/>
    <w:rsid w:val="00794B59"/>
    <w:rsid w:val="00796C0D"/>
    <w:rsid w:val="00797097"/>
    <w:rsid w:val="00797746"/>
    <w:rsid w:val="007A028A"/>
    <w:rsid w:val="007C7407"/>
    <w:rsid w:val="007C7E03"/>
    <w:rsid w:val="007D34D1"/>
    <w:rsid w:val="007E1406"/>
    <w:rsid w:val="007F0066"/>
    <w:rsid w:val="00801A66"/>
    <w:rsid w:val="00804432"/>
    <w:rsid w:val="00804B3C"/>
    <w:rsid w:val="00813E80"/>
    <w:rsid w:val="008170F7"/>
    <w:rsid w:val="00825298"/>
    <w:rsid w:val="00845F9F"/>
    <w:rsid w:val="00847FD0"/>
    <w:rsid w:val="008520D6"/>
    <w:rsid w:val="00852190"/>
    <w:rsid w:val="00852EA0"/>
    <w:rsid w:val="0085552C"/>
    <w:rsid w:val="00866852"/>
    <w:rsid w:val="00866EC4"/>
    <w:rsid w:val="00872E51"/>
    <w:rsid w:val="008740B0"/>
    <w:rsid w:val="0087598B"/>
    <w:rsid w:val="008822ED"/>
    <w:rsid w:val="00886500"/>
    <w:rsid w:val="0089334D"/>
    <w:rsid w:val="008965B7"/>
    <w:rsid w:val="008B18AA"/>
    <w:rsid w:val="008B6759"/>
    <w:rsid w:val="008C01A8"/>
    <w:rsid w:val="008C08D7"/>
    <w:rsid w:val="008C3AA7"/>
    <w:rsid w:val="008C4296"/>
    <w:rsid w:val="008C6883"/>
    <w:rsid w:val="008E4100"/>
    <w:rsid w:val="008E4E33"/>
    <w:rsid w:val="008F1483"/>
    <w:rsid w:val="00911C04"/>
    <w:rsid w:val="00913C5A"/>
    <w:rsid w:val="009150BE"/>
    <w:rsid w:val="00916E03"/>
    <w:rsid w:val="00922263"/>
    <w:rsid w:val="00922829"/>
    <w:rsid w:val="009242C5"/>
    <w:rsid w:val="00926AB4"/>
    <w:rsid w:val="00930EA1"/>
    <w:rsid w:val="00930F62"/>
    <w:rsid w:val="0093489B"/>
    <w:rsid w:val="00935EED"/>
    <w:rsid w:val="0093648C"/>
    <w:rsid w:val="00945710"/>
    <w:rsid w:val="00950532"/>
    <w:rsid w:val="00950740"/>
    <w:rsid w:val="00955F57"/>
    <w:rsid w:val="00956115"/>
    <w:rsid w:val="0097094C"/>
    <w:rsid w:val="00975019"/>
    <w:rsid w:val="00976C00"/>
    <w:rsid w:val="00985139"/>
    <w:rsid w:val="009852C7"/>
    <w:rsid w:val="009916D3"/>
    <w:rsid w:val="00993646"/>
    <w:rsid w:val="00993EE3"/>
    <w:rsid w:val="00995ECA"/>
    <w:rsid w:val="00997793"/>
    <w:rsid w:val="00997FEC"/>
    <w:rsid w:val="009A2654"/>
    <w:rsid w:val="009A6232"/>
    <w:rsid w:val="009A6CF2"/>
    <w:rsid w:val="009A6CFC"/>
    <w:rsid w:val="009B7C06"/>
    <w:rsid w:val="009C4DD1"/>
    <w:rsid w:val="009C4DE2"/>
    <w:rsid w:val="009D06D9"/>
    <w:rsid w:val="009D5819"/>
    <w:rsid w:val="009E3F10"/>
    <w:rsid w:val="009E4D50"/>
    <w:rsid w:val="009F535C"/>
    <w:rsid w:val="009F5B13"/>
    <w:rsid w:val="009F7816"/>
    <w:rsid w:val="00A063A0"/>
    <w:rsid w:val="00A07077"/>
    <w:rsid w:val="00A07241"/>
    <w:rsid w:val="00A24F22"/>
    <w:rsid w:val="00A31CBB"/>
    <w:rsid w:val="00A343C4"/>
    <w:rsid w:val="00A43A0C"/>
    <w:rsid w:val="00A5612B"/>
    <w:rsid w:val="00A65B13"/>
    <w:rsid w:val="00A65C1B"/>
    <w:rsid w:val="00A745AC"/>
    <w:rsid w:val="00A82BD2"/>
    <w:rsid w:val="00A84EE2"/>
    <w:rsid w:val="00A867D6"/>
    <w:rsid w:val="00A86A1C"/>
    <w:rsid w:val="00A87892"/>
    <w:rsid w:val="00A9446B"/>
    <w:rsid w:val="00AA013B"/>
    <w:rsid w:val="00AA0456"/>
    <w:rsid w:val="00AB6286"/>
    <w:rsid w:val="00AC5276"/>
    <w:rsid w:val="00AD038C"/>
    <w:rsid w:val="00AD61D8"/>
    <w:rsid w:val="00AE7C8F"/>
    <w:rsid w:val="00AF1632"/>
    <w:rsid w:val="00AF3320"/>
    <w:rsid w:val="00AF3BCA"/>
    <w:rsid w:val="00AF5FF1"/>
    <w:rsid w:val="00AF6239"/>
    <w:rsid w:val="00B0052F"/>
    <w:rsid w:val="00B005AF"/>
    <w:rsid w:val="00B020F0"/>
    <w:rsid w:val="00B11937"/>
    <w:rsid w:val="00B156C5"/>
    <w:rsid w:val="00B22375"/>
    <w:rsid w:val="00B258B6"/>
    <w:rsid w:val="00B276C5"/>
    <w:rsid w:val="00B30B2A"/>
    <w:rsid w:val="00B3201C"/>
    <w:rsid w:val="00B431E3"/>
    <w:rsid w:val="00B43A17"/>
    <w:rsid w:val="00B64B3E"/>
    <w:rsid w:val="00B667E9"/>
    <w:rsid w:val="00B72F10"/>
    <w:rsid w:val="00B76594"/>
    <w:rsid w:val="00B87AD2"/>
    <w:rsid w:val="00B91617"/>
    <w:rsid w:val="00BA16C3"/>
    <w:rsid w:val="00BA3883"/>
    <w:rsid w:val="00BA7F0A"/>
    <w:rsid w:val="00BB16F3"/>
    <w:rsid w:val="00BB4CC5"/>
    <w:rsid w:val="00BB4CCF"/>
    <w:rsid w:val="00BB5215"/>
    <w:rsid w:val="00BB6F7D"/>
    <w:rsid w:val="00BC102B"/>
    <w:rsid w:val="00BC4A53"/>
    <w:rsid w:val="00BC5EE1"/>
    <w:rsid w:val="00BD4379"/>
    <w:rsid w:val="00BD482C"/>
    <w:rsid w:val="00BD4C60"/>
    <w:rsid w:val="00BE1D22"/>
    <w:rsid w:val="00BE718E"/>
    <w:rsid w:val="00BE7EFF"/>
    <w:rsid w:val="00BF1CEB"/>
    <w:rsid w:val="00C12438"/>
    <w:rsid w:val="00C12578"/>
    <w:rsid w:val="00C31AB4"/>
    <w:rsid w:val="00C41AF7"/>
    <w:rsid w:val="00C42A71"/>
    <w:rsid w:val="00C439DD"/>
    <w:rsid w:val="00C47D83"/>
    <w:rsid w:val="00C47EE0"/>
    <w:rsid w:val="00C544FF"/>
    <w:rsid w:val="00C5767D"/>
    <w:rsid w:val="00C63471"/>
    <w:rsid w:val="00C66F4F"/>
    <w:rsid w:val="00C74B3A"/>
    <w:rsid w:val="00C776CA"/>
    <w:rsid w:val="00C9440C"/>
    <w:rsid w:val="00CA0F0B"/>
    <w:rsid w:val="00CA1F31"/>
    <w:rsid w:val="00CA6034"/>
    <w:rsid w:val="00CB0504"/>
    <w:rsid w:val="00CC3BEE"/>
    <w:rsid w:val="00CC5542"/>
    <w:rsid w:val="00CD03A5"/>
    <w:rsid w:val="00CD0A04"/>
    <w:rsid w:val="00CD7C1A"/>
    <w:rsid w:val="00CE029E"/>
    <w:rsid w:val="00CE75F4"/>
    <w:rsid w:val="00CE782F"/>
    <w:rsid w:val="00CF4F47"/>
    <w:rsid w:val="00D03C34"/>
    <w:rsid w:val="00D04E70"/>
    <w:rsid w:val="00D143FD"/>
    <w:rsid w:val="00D269A5"/>
    <w:rsid w:val="00D27067"/>
    <w:rsid w:val="00D3062C"/>
    <w:rsid w:val="00D30D6A"/>
    <w:rsid w:val="00D30E9E"/>
    <w:rsid w:val="00D34B83"/>
    <w:rsid w:val="00D364EA"/>
    <w:rsid w:val="00D4455C"/>
    <w:rsid w:val="00D54246"/>
    <w:rsid w:val="00D56E0C"/>
    <w:rsid w:val="00D616D1"/>
    <w:rsid w:val="00D61E11"/>
    <w:rsid w:val="00D715E2"/>
    <w:rsid w:val="00D7480C"/>
    <w:rsid w:val="00D877E3"/>
    <w:rsid w:val="00DB22C5"/>
    <w:rsid w:val="00DC2667"/>
    <w:rsid w:val="00DC2E21"/>
    <w:rsid w:val="00DC7BCA"/>
    <w:rsid w:val="00DD4685"/>
    <w:rsid w:val="00DD4A13"/>
    <w:rsid w:val="00DD59F7"/>
    <w:rsid w:val="00DF1B3A"/>
    <w:rsid w:val="00DF428A"/>
    <w:rsid w:val="00E00696"/>
    <w:rsid w:val="00E010B7"/>
    <w:rsid w:val="00E060B0"/>
    <w:rsid w:val="00E15F93"/>
    <w:rsid w:val="00E251A2"/>
    <w:rsid w:val="00E25A41"/>
    <w:rsid w:val="00E317BC"/>
    <w:rsid w:val="00E33F7A"/>
    <w:rsid w:val="00E340A5"/>
    <w:rsid w:val="00E71E62"/>
    <w:rsid w:val="00E769E2"/>
    <w:rsid w:val="00E80614"/>
    <w:rsid w:val="00E82792"/>
    <w:rsid w:val="00EA1E55"/>
    <w:rsid w:val="00EA29BC"/>
    <w:rsid w:val="00EB026C"/>
    <w:rsid w:val="00EB1C96"/>
    <w:rsid w:val="00EB70C6"/>
    <w:rsid w:val="00EB7548"/>
    <w:rsid w:val="00EC3B07"/>
    <w:rsid w:val="00EC564E"/>
    <w:rsid w:val="00ED4217"/>
    <w:rsid w:val="00ED6CAA"/>
    <w:rsid w:val="00EE00D0"/>
    <w:rsid w:val="00EE22EC"/>
    <w:rsid w:val="00EE2966"/>
    <w:rsid w:val="00EF08F3"/>
    <w:rsid w:val="00EF11CF"/>
    <w:rsid w:val="00EF2C74"/>
    <w:rsid w:val="00EF7E43"/>
    <w:rsid w:val="00F02957"/>
    <w:rsid w:val="00F0767A"/>
    <w:rsid w:val="00F11275"/>
    <w:rsid w:val="00F143A0"/>
    <w:rsid w:val="00F1665E"/>
    <w:rsid w:val="00F213D1"/>
    <w:rsid w:val="00F216DE"/>
    <w:rsid w:val="00F226E4"/>
    <w:rsid w:val="00F23789"/>
    <w:rsid w:val="00F25ABA"/>
    <w:rsid w:val="00F27041"/>
    <w:rsid w:val="00F305B9"/>
    <w:rsid w:val="00F32603"/>
    <w:rsid w:val="00F34ACD"/>
    <w:rsid w:val="00F42659"/>
    <w:rsid w:val="00F42F5E"/>
    <w:rsid w:val="00F47717"/>
    <w:rsid w:val="00F477F9"/>
    <w:rsid w:val="00F5233C"/>
    <w:rsid w:val="00F5552E"/>
    <w:rsid w:val="00F616E9"/>
    <w:rsid w:val="00F64E29"/>
    <w:rsid w:val="00F70C45"/>
    <w:rsid w:val="00F71356"/>
    <w:rsid w:val="00F74811"/>
    <w:rsid w:val="00F80FD3"/>
    <w:rsid w:val="00FA2CEB"/>
    <w:rsid w:val="00FA6189"/>
    <w:rsid w:val="00FA7A4C"/>
    <w:rsid w:val="00FD4543"/>
    <w:rsid w:val="00FD6DC2"/>
    <w:rsid w:val="00FE0B6B"/>
    <w:rsid w:val="00FE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246"/>
    <w:pPr>
      <w:autoSpaceDE w:val="0"/>
      <w:autoSpaceDN w:val="0"/>
      <w:adjustRightInd w:val="0"/>
      <w:spacing w:after="0" w:line="240" w:lineRule="auto"/>
    </w:pPr>
    <w:rPr>
      <w:rFonts w:ascii="Poppins Medium" w:hAnsi="Poppins Medium" w:cs="Poppin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4246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D54246"/>
    <w:rPr>
      <w:color w:val="0000FF" w:themeColor="hyperlink"/>
      <w:u w:val="single"/>
    </w:rPr>
  </w:style>
  <w:style w:type="paragraph" w:styleId="Akapitzlist">
    <w:name w:val="List Paragraph"/>
    <w:aliases w:val="List Paragraph1,BulletC,Numerowanie,Akapit z listą BS,Kolorowa lista — akcent 11,Obiekt,Akapit z listą 1,Akapit z listą1,sw tekst"/>
    <w:basedOn w:val="Normalny"/>
    <w:link w:val="AkapitzlistZnak"/>
    <w:uiPriority w:val="34"/>
    <w:qFormat/>
    <w:rsid w:val="008252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241"/>
  </w:style>
  <w:style w:type="paragraph" w:styleId="Stopka">
    <w:name w:val="footer"/>
    <w:basedOn w:val="Normalny"/>
    <w:link w:val="Stopka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41"/>
  </w:style>
  <w:style w:type="paragraph" w:styleId="Tekstdymka">
    <w:name w:val="Balloon Text"/>
    <w:basedOn w:val="Normalny"/>
    <w:link w:val="TekstdymkaZnak"/>
    <w:uiPriority w:val="99"/>
    <w:semiHidden/>
    <w:unhideWhenUsed/>
    <w:rsid w:val="00A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1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DC2E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DC2E21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FD45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454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apitzlistZnak">
    <w:name w:val="Akapit z listą Znak"/>
    <w:aliases w:val="List Paragraph1 Znak,BulletC Znak,Numerowanie Znak,Akapit z listą BS Znak,Kolorowa lista — akcent 11 Znak,Obiekt Znak,Akapit z listą 1 Znak,Akapit z listą1 Znak,sw tekst Znak"/>
    <w:basedOn w:val="Domylnaczcionkaakapitu"/>
    <w:link w:val="Akapitzlist"/>
    <w:uiPriority w:val="34"/>
    <w:rsid w:val="00FD4543"/>
  </w:style>
  <w:style w:type="paragraph" w:styleId="NormalnyWeb">
    <w:name w:val="Normal (Web)"/>
    <w:basedOn w:val="Normalny"/>
    <w:rsid w:val="00FD4543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numbering" w:customStyle="1" w:styleId="Philipsbullets">
    <w:name w:val="Philips bullets"/>
    <w:rsid w:val="00FD6DC2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246"/>
    <w:pPr>
      <w:autoSpaceDE w:val="0"/>
      <w:autoSpaceDN w:val="0"/>
      <w:adjustRightInd w:val="0"/>
      <w:spacing w:after="0" w:line="240" w:lineRule="auto"/>
    </w:pPr>
    <w:rPr>
      <w:rFonts w:ascii="Poppins Medium" w:hAnsi="Poppins Medium" w:cs="Poppin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4246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D54246"/>
    <w:rPr>
      <w:color w:val="0000FF" w:themeColor="hyperlink"/>
      <w:u w:val="single"/>
    </w:rPr>
  </w:style>
  <w:style w:type="paragraph" w:styleId="Akapitzlist">
    <w:name w:val="List Paragraph"/>
    <w:aliases w:val="List Paragraph1,BulletC,Numerowanie,Akapit z listą BS,Kolorowa lista — akcent 11,Obiekt,Akapit z listą 1,Akapit z listą1,sw tekst"/>
    <w:basedOn w:val="Normalny"/>
    <w:link w:val="AkapitzlistZnak"/>
    <w:uiPriority w:val="34"/>
    <w:qFormat/>
    <w:rsid w:val="008252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241"/>
  </w:style>
  <w:style w:type="paragraph" w:styleId="Stopka">
    <w:name w:val="footer"/>
    <w:basedOn w:val="Normalny"/>
    <w:link w:val="Stopka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41"/>
  </w:style>
  <w:style w:type="paragraph" w:styleId="Tekstdymka">
    <w:name w:val="Balloon Text"/>
    <w:basedOn w:val="Normalny"/>
    <w:link w:val="TekstdymkaZnak"/>
    <w:uiPriority w:val="99"/>
    <w:semiHidden/>
    <w:unhideWhenUsed/>
    <w:rsid w:val="00A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1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DC2E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DC2E21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FD45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454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apitzlistZnak">
    <w:name w:val="Akapit z listą Znak"/>
    <w:aliases w:val="List Paragraph1 Znak,BulletC Znak,Numerowanie Znak,Akapit z listą BS Znak,Kolorowa lista — akcent 11 Znak,Obiekt Znak,Akapit z listą 1 Znak,Akapit z listą1 Znak,sw tekst Znak"/>
    <w:basedOn w:val="Domylnaczcionkaakapitu"/>
    <w:link w:val="Akapitzlist"/>
    <w:uiPriority w:val="34"/>
    <w:rsid w:val="00FD4543"/>
  </w:style>
  <w:style w:type="paragraph" w:styleId="NormalnyWeb">
    <w:name w:val="Normal (Web)"/>
    <w:basedOn w:val="Normalny"/>
    <w:rsid w:val="00FD4543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numbering" w:customStyle="1" w:styleId="Philipsbullets">
    <w:name w:val="Philips bullets"/>
    <w:rsid w:val="00FD6DC2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6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6C93F-19B7-4EE4-BF8B-FC8310EB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Guzicka</dc:creator>
  <cp:lastModifiedBy>Kamila Juszczak</cp:lastModifiedBy>
  <cp:revision>46</cp:revision>
  <cp:lastPrinted>2022-10-11T08:56:00Z</cp:lastPrinted>
  <dcterms:created xsi:type="dcterms:W3CDTF">2021-01-11T07:50:00Z</dcterms:created>
  <dcterms:modified xsi:type="dcterms:W3CDTF">2022-10-20T11:52:00Z</dcterms:modified>
</cp:coreProperties>
</file>